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93" w:rsidRDefault="00BD14D2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D14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35700" cy="9124950"/>
            <wp:effectExtent l="0" t="0" r="0" b="0"/>
            <wp:docPr id="1" name="Рисунок 1" descr="C:\Users\User\Downloads\WhatsApp Image 2024-04-19 at 09.2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19 at 09.27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/>
                    <a:stretch/>
                  </pic:blipFill>
                  <pic:spPr bwMode="auto">
                    <a:xfrm>
                      <a:off x="0" y="0"/>
                      <a:ext cx="6239348" cy="913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A9237D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B27B1F" w:rsidRPr="00175BBA">
        <w:rPr>
          <w:rFonts w:ascii="Times New Roman" w:hAnsi="Times New Roman"/>
          <w:sz w:val="28"/>
          <w:szCs w:val="28"/>
        </w:rPr>
        <w:t xml:space="preserve">Самообследование деятельности муниципального бюджетного дошкольного образовательного учреждения детский сад «Журавлик» х. Антонова Цимлянского района  муниципального образования    «Цимлянский район» (далее ДОУ) </w:t>
      </w:r>
      <w:r w:rsidR="00936293" w:rsidRPr="00936293">
        <w:rPr>
          <w:rFonts w:ascii="Times New Roman" w:hAnsi="Times New Roman"/>
          <w:sz w:val="28"/>
          <w:szCs w:val="28"/>
        </w:rPr>
        <w:t>проведено в соответствии со следующей нормативной базой</w:t>
      </w:r>
      <w:r w:rsidR="00936293">
        <w:rPr>
          <w:rFonts w:ascii="Times New Roman" w:hAnsi="Times New Roman"/>
          <w:sz w:val="28"/>
          <w:szCs w:val="28"/>
        </w:rPr>
        <w:t>:</w:t>
      </w:r>
      <w:r w:rsidR="00936293" w:rsidRPr="00936293">
        <w:rPr>
          <w:rFonts w:ascii="Times New Roman" w:hAnsi="Times New Roman"/>
          <w:sz w:val="28"/>
          <w:szCs w:val="28"/>
        </w:rPr>
        <w:t xml:space="preserve"> </w:t>
      </w:r>
    </w:p>
    <w:p w:rsidR="00936293" w:rsidRPr="00936293" w:rsidRDefault="00936293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</w:t>
      </w:r>
      <w:r w:rsidR="00B27B1F" w:rsidRPr="00175BBA">
        <w:rPr>
          <w:rFonts w:ascii="Times New Roman" w:hAnsi="Times New Roman"/>
          <w:sz w:val="28"/>
          <w:szCs w:val="28"/>
        </w:rPr>
        <w:t xml:space="preserve"> Минобрнауки Российской Федерации от 14.12.2017 № 1218 «Порядок проведения самообследовани</w:t>
      </w:r>
      <w:r>
        <w:rPr>
          <w:rFonts w:ascii="Times New Roman" w:hAnsi="Times New Roman"/>
          <w:sz w:val="28"/>
          <w:szCs w:val="28"/>
        </w:rPr>
        <w:t>я образовательной организацией»;</w:t>
      </w:r>
    </w:p>
    <w:p w:rsidR="00936293" w:rsidRDefault="00936293" w:rsidP="0011643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29.12.2012 № 273-ФЗ «Об образовании в Российской Федерации» ст. 29, ч. 2, п.3; </w:t>
      </w:r>
    </w:p>
    <w:p w:rsidR="00936293" w:rsidRDefault="00936293" w:rsidP="0011643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самообследованию»; </w:t>
      </w:r>
    </w:p>
    <w:p w:rsidR="00936293" w:rsidRDefault="00936293" w:rsidP="0011643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936293" w:rsidRDefault="00936293" w:rsidP="0011643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Приказ Рособрнадзора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информации»;</w:t>
      </w:r>
    </w:p>
    <w:p w:rsidR="00936293" w:rsidRDefault="00936293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293">
        <w:rPr>
          <w:rFonts w:ascii="Times New Roman" w:hAnsi="Times New Roman"/>
          <w:sz w:val="28"/>
          <w:szCs w:val="28"/>
        </w:rPr>
        <w:t>Положением о проведении самообследования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936293" w:rsidRPr="00936293" w:rsidRDefault="00936293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36293">
        <w:rPr>
          <w:rFonts w:ascii="Times New Roman" w:hAnsi="Times New Roman"/>
          <w:sz w:val="28"/>
          <w:szCs w:val="28"/>
        </w:rPr>
        <w:t xml:space="preserve">риказом МБДОУ д/с </w:t>
      </w:r>
      <w:r>
        <w:rPr>
          <w:rFonts w:ascii="Times New Roman" w:hAnsi="Times New Roman"/>
          <w:sz w:val="28"/>
          <w:szCs w:val="28"/>
        </w:rPr>
        <w:t>«Журавлик</w:t>
      </w:r>
      <w:r w:rsidRPr="0093629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х. Антонова </w:t>
      </w:r>
      <w:r w:rsidRPr="0023019A">
        <w:rPr>
          <w:rFonts w:ascii="Times New Roman" w:hAnsi="Times New Roman"/>
          <w:sz w:val="28"/>
          <w:szCs w:val="28"/>
        </w:rPr>
        <w:t>от</w:t>
      </w:r>
      <w:r w:rsidR="00C43309" w:rsidRPr="0023019A">
        <w:rPr>
          <w:rFonts w:ascii="Times New Roman" w:hAnsi="Times New Roman"/>
          <w:sz w:val="28"/>
          <w:szCs w:val="28"/>
        </w:rPr>
        <w:t xml:space="preserve"> </w:t>
      </w:r>
      <w:r w:rsidR="0023019A" w:rsidRPr="0023019A">
        <w:rPr>
          <w:rFonts w:ascii="Times New Roman" w:hAnsi="Times New Roman"/>
          <w:sz w:val="28"/>
          <w:szCs w:val="28"/>
        </w:rPr>
        <w:t>29.01</w:t>
      </w:r>
      <w:r w:rsidR="00C43309" w:rsidRPr="0023019A">
        <w:rPr>
          <w:rFonts w:ascii="Times New Roman" w:hAnsi="Times New Roman"/>
          <w:sz w:val="28"/>
          <w:szCs w:val="28"/>
        </w:rPr>
        <w:t>.2024</w:t>
      </w:r>
      <w:r w:rsidRPr="00936293">
        <w:rPr>
          <w:rFonts w:ascii="Times New Roman" w:hAnsi="Times New Roman"/>
          <w:sz w:val="28"/>
          <w:szCs w:val="28"/>
        </w:rPr>
        <w:t xml:space="preserve"> г. №</w:t>
      </w:r>
      <w:r w:rsidR="00C43309">
        <w:rPr>
          <w:rFonts w:ascii="Times New Roman" w:hAnsi="Times New Roman"/>
          <w:sz w:val="28"/>
          <w:szCs w:val="28"/>
        </w:rPr>
        <w:t xml:space="preserve"> </w:t>
      </w:r>
      <w:r w:rsidR="0023019A">
        <w:rPr>
          <w:rFonts w:ascii="Times New Roman" w:hAnsi="Times New Roman"/>
          <w:sz w:val="28"/>
          <w:szCs w:val="28"/>
        </w:rPr>
        <w:t xml:space="preserve">5/1 </w:t>
      </w:r>
      <w:r w:rsidRPr="00936293">
        <w:rPr>
          <w:rFonts w:ascii="Times New Roman" w:hAnsi="Times New Roman"/>
          <w:sz w:val="28"/>
          <w:szCs w:val="28"/>
        </w:rPr>
        <w:t xml:space="preserve"> «О проведении пр</w:t>
      </w:r>
      <w:r w:rsidR="00C43309">
        <w:rPr>
          <w:rFonts w:ascii="Times New Roman" w:hAnsi="Times New Roman"/>
          <w:sz w:val="28"/>
          <w:szCs w:val="28"/>
        </w:rPr>
        <w:t>оцедуры самообследования за 2023</w:t>
      </w:r>
      <w:r w:rsidRPr="00936293">
        <w:rPr>
          <w:rFonts w:ascii="Times New Roman" w:hAnsi="Times New Roman"/>
          <w:sz w:val="28"/>
          <w:szCs w:val="28"/>
        </w:rPr>
        <w:t xml:space="preserve"> год</w:t>
      </w:r>
      <w:r w:rsidR="000431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936293">
        <w:rPr>
          <w:rFonts w:ascii="Times New Roman" w:hAnsi="Times New Roman"/>
          <w:sz w:val="28"/>
          <w:szCs w:val="28"/>
        </w:rPr>
        <w:t xml:space="preserve"> </w:t>
      </w:r>
    </w:p>
    <w:p w:rsidR="00B27B1F" w:rsidRPr="00936293" w:rsidRDefault="00936293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6293">
        <w:rPr>
          <w:rFonts w:ascii="Times New Roman" w:hAnsi="Times New Roman"/>
          <w:sz w:val="28"/>
          <w:szCs w:val="28"/>
        </w:rPr>
        <w:t>Самообследование</w:t>
      </w:r>
      <w:r w:rsidRPr="00175BBA">
        <w:rPr>
          <w:rFonts w:ascii="Times New Roman" w:hAnsi="Times New Roman"/>
          <w:sz w:val="28"/>
          <w:szCs w:val="28"/>
        </w:rPr>
        <w:t xml:space="preserve"> включает в себя аналитическую часть и результаты </w:t>
      </w:r>
      <w:r w:rsidR="00C43309">
        <w:rPr>
          <w:rFonts w:ascii="Times New Roman" w:hAnsi="Times New Roman"/>
          <w:sz w:val="28"/>
          <w:szCs w:val="28"/>
        </w:rPr>
        <w:t>анализа деятельности ДОУ за 2023</w:t>
      </w:r>
      <w:r w:rsidRPr="00936293">
        <w:rPr>
          <w:rFonts w:ascii="Times New Roman" w:hAnsi="Times New Roman"/>
          <w:sz w:val="28"/>
          <w:szCs w:val="28"/>
        </w:rPr>
        <w:t xml:space="preserve">  год.</w:t>
      </w:r>
    </w:p>
    <w:p w:rsidR="00611938" w:rsidRPr="009B1076" w:rsidRDefault="00611938" w:rsidP="009B10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I. Аналитическая часть</w:t>
      </w:r>
    </w:p>
    <w:p w:rsidR="00611938" w:rsidRPr="009B1076" w:rsidRDefault="00611938" w:rsidP="009B10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1. Общая характеристика образовательного учреждения</w:t>
      </w:r>
    </w:p>
    <w:p w:rsidR="002B3681" w:rsidRPr="00175BBA" w:rsidRDefault="002B3681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5670"/>
      </w:tblGrid>
      <w:tr w:rsidR="007475E9" w:rsidRPr="00175BBA" w:rsidTr="00175BBA">
        <w:trPr>
          <w:trHeight w:val="1254"/>
        </w:trPr>
        <w:tc>
          <w:tcPr>
            <w:tcW w:w="3696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детский сад «Журавлик» х. Антонова Цимлянского района</w:t>
            </w:r>
          </w:p>
        </w:tc>
      </w:tr>
      <w:tr w:rsidR="007475E9" w:rsidRPr="00175BBA" w:rsidTr="00175BBA">
        <w:trPr>
          <w:trHeight w:val="551"/>
        </w:trPr>
        <w:tc>
          <w:tcPr>
            <w:tcW w:w="3696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Сокращенное наименование соответствии с Уставом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МБДОУ д/с «Журавлик» х. Антонова</w:t>
            </w:r>
          </w:p>
        </w:tc>
      </w:tr>
      <w:tr w:rsidR="007475E9" w:rsidRPr="00175BBA" w:rsidTr="00175BBA">
        <w:trPr>
          <w:trHeight w:val="551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Государственный статус</w:t>
            </w:r>
          </w:p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ДОУ:</w:t>
            </w:r>
          </w:p>
        </w:tc>
        <w:tc>
          <w:tcPr>
            <w:tcW w:w="5670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Тип - дошкольное образовательное учреждение</w:t>
            </w:r>
          </w:p>
        </w:tc>
      </w:tr>
      <w:tr w:rsidR="007475E9" w:rsidRPr="00175BBA" w:rsidTr="00175BBA">
        <w:trPr>
          <w:trHeight w:val="551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Организационно-правовая</w:t>
            </w:r>
          </w:p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бюджетное дошкольное</w:t>
            </w:r>
          </w:p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образовательное учреждение</w:t>
            </w:r>
          </w:p>
        </w:tc>
      </w:tr>
      <w:tr w:rsidR="007475E9" w:rsidRPr="00175BBA" w:rsidTr="00175BBA">
        <w:trPr>
          <w:trHeight w:val="554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Правоустанавливающие</w:t>
            </w:r>
          </w:p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документы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Устав МБДОУ д/с «Журавлик» х. Антонова</w:t>
            </w:r>
          </w:p>
        </w:tc>
      </w:tr>
      <w:tr w:rsidR="007475E9" w:rsidRPr="00175BBA" w:rsidTr="00175BBA">
        <w:trPr>
          <w:trHeight w:val="827"/>
        </w:trPr>
        <w:tc>
          <w:tcPr>
            <w:tcW w:w="3696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Лицензия на право ведения образовательной</w:t>
            </w:r>
          </w:p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деятельности:</w:t>
            </w:r>
          </w:p>
        </w:tc>
        <w:tc>
          <w:tcPr>
            <w:tcW w:w="5670" w:type="dxa"/>
          </w:tcPr>
          <w:p w:rsidR="007475E9" w:rsidRPr="000431B0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серия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61Л01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№ 0002832 от «04» июня 2015 г., </w:t>
            </w:r>
            <w:r w:rsidR="00043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Pr="000431B0">
              <w:rPr>
                <w:rFonts w:ascii="Times New Roman" w:hAnsi="Times New Roman"/>
                <w:sz w:val="28"/>
                <w:szCs w:val="28"/>
                <w:lang w:val="ru-RU"/>
              </w:rPr>
              <w:t>4963</w:t>
            </w:r>
          </w:p>
        </w:tc>
      </w:tr>
      <w:tr w:rsidR="007475E9" w:rsidRPr="00175BBA" w:rsidTr="00175BBA">
        <w:trPr>
          <w:trHeight w:val="1105"/>
        </w:trPr>
        <w:tc>
          <w:tcPr>
            <w:tcW w:w="3696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 праве оперативного управления на здание: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Серия: 61 – АК №025477. Дата: 16.04.2015г. Выдано: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7475E9" w:rsidRPr="00175BBA" w:rsidTr="00175BBA">
        <w:trPr>
          <w:trHeight w:val="1105"/>
        </w:trPr>
        <w:tc>
          <w:tcPr>
            <w:tcW w:w="3696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 праве постоянного (бессрочного) пользования земельным</w:t>
            </w:r>
          </w:p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участком: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Серия: 61 – АК №025478. Дата: 16.04.2015г. Выдано: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7475E9" w:rsidRPr="00175BBA" w:rsidTr="00175BBA">
        <w:trPr>
          <w:trHeight w:val="1105"/>
        </w:trPr>
        <w:tc>
          <w:tcPr>
            <w:tcW w:w="3696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 постановке на учет юридического лица в</w:t>
            </w:r>
          </w:p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налоговом органе:</w:t>
            </w:r>
          </w:p>
        </w:tc>
        <w:tc>
          <w:tcPr>
            <w:tcW w:w="5670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Серия: 61 №008156531, дата постановки: 25 января 1994г. 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ИНН: 6137003820</w:t>
            </w:r>
          </w:p>
        </w:tc>
      </w:tr>
      <w:tr w:rsidR="007475E9" w:rsidRPr="00175BBA" w:rsidTr="00175BBA">
        <w:trPr>
          <w:trHeight w:val="692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670" w:type="dxa"/>
          </w:tcPr>
          <w:p w:rsidR="007475E9" w:rsidRPr="0091380E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347328, Ростовская область, Цимлянский район, х.</w:t>
            </w:r>
            <w:r w:rsidR="00913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Антонов ул. </w:t>
            </w:r>
            <w:r w:rsidRPr="0091380E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Центральная, 22, тел:(86391) 48709</w:t>
            </w:r>
          </w:p>
        </w:tc>
      </w:tr>
      <w:tr w:rsidR="007475E9" w:rsidRPr="00175BBA" w:rsidTr="00175BBA">
        <w:trPr>
          <w:trHeight w:val="694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5670" w:type="dxa"/>
          </w:tcPr>
          <w:p w:rsidR="007475E9" w:rsidRPr="00A9237D" w:rsidRDefault="007475E9" w:rsidP="00A923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347328, Ростовская область, Цимлянский район, х.</w:t>
            </w:r>
            <w:r w:rsidR="00913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Антонов ул. </w:t>
            </w:r>
            <w:r w:rsidRPr="0091380E"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Центральная, 22</w:t>
            </w:r>
          </w:p>
        </w:tc>
      </w:tr>
      <w:tr w:rsidR="007475E9" w:rsidRPr="00175BBA" w:rsidTr="00175BBA">
        <w:trPr>
          <w:trHeight w:val="400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5670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(886391) 48709</w:t>
            </w:r>
          </w:p>
        </w:tc>
      </w:tr>
      <w:tr w:rsidR="007475E9" w:rsidRPr="00175BBA" w:rsidTr="00175BBA">
        <w:trPr>
          <w:trHeight w:val="406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E-mail:</w:t>
            </w:r>
          </w:p>
        </w:tc>
        <w:tc>
          <w:tcPr>
            <w:tcW w:w="5670" w:type="dxa"/>
          </w:tcPr>
          <w:p w:rsidR="007475E9" w:rsidRPr="00175BBA" w:rsidRDefault="00783C67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>
              <w:r w:rsidR="007475E9" w:rsidRPr="00175BBA">
                <w:rPr>
                  <w:rStyle w:val="a6"/>
                  <w:rFonts w:ascii="Times New Roman" w:hAnsi="Times New Roman"/>
                  <w:sz w:val="28"/>
                  <w:szCs w:val="28"/>
                </w:rPr>
                <w:t>dszhuravlikv21a@mail.ru</w:t>
              </w:r>
            </w:hyperlink>
          </w:p>
        </w:tc>
      </w:tr>
      <w:tr w:rsidR="007475E9" w:rsidRPr="00BD14D2" w:rsidTr="00175BBA">
        <w:trPr>
          <w:trHeight w:val="406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Сайт ДОУ:</w:t>
            </w:r>
          </w:p>
        </w:tc>
        <w:tc>
          <w:tcPr>
            <w:tcW w:w="5670" w:type="dxa"/>
          </w:tcPr>
          <w:p w:rsidR="007475E9" w:rsidRPr="00175BBA" w:rsidRDefault="00783C67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475E9" w:rsidRPr="00175BBA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https://dszuravlik.gauro-riacro.ru/</w:t>
              </w:r>
            </w:hyperlink>
            <w:r w:rsidR="007475E9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475E9" w:rsidRPr="00175BBA" w:rsidTr="00175BBA">
        <w:trPr>
          <w:trHeight w:val="406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Фамилия,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ab/>
              <w:t>имя,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ab/>
              <w:t>отчество</w:t>
            </w:r>
          </w:p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5670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Кузнецова Галина Ивановна</w:t>
            </w:r>
          </w:p>
        </w:tc>
      </w:tr>
      <w:tr w:rsidR="007475E9" w:rsidRPr="00175BBA" w:rsidTr="00175BBA">
        <w:trPr>
          <w:trHeight w:val="406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Учредитель: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образование «Цимлянский район» в лице Администрации Цимлянского района Ростовской области. Функции и полномочия учредителя осуществляет отдел образования Администрации Цимлянского района</w:t>
            </w:r>
            <w:r w:rsidR="009362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Ростовской области</w:t>
            </w:r>
          </w:p>
        </w:tc>
      </w:tr>
      <w:tr w:rsidR="007475E9" w:rsidRPr="00175BBA" w:rsidTr="00175BBA">
        <w:trPr>
          <w:trHeight w:val="406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670" w:type="dxa"/>
          </w:tcPr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13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13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дневная рабочая неделя,</w:t>
            </w:r>
          </w:p>
          <w:p w:rsidR="007475E9" w:rsidRPr="00A9237D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913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13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часовой рабочий день с 7.30 до 17.30</w:t>
            </w:r>
          </w:p>
        </w:tc>
      </w:tr>
      <w:tr w:rsidR="007475E9" w:rsidRPr="00175BBA" w:rsidTr="00175BBA">
        <w:trPr>
          <w:trHeight w:val="406"/>
        </w:trPr>
        <w:tc>
          <w:tcPr>
            <w:tcW w:w="3696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Функционирует как детский</w:t>
            </w:r>
          </w:p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5670" w:type="dxa"/>
          </w:tcPr>
          <w:p w:rsidR="007475E9" w:rsidRPr="00175BBA" w:rsidRDefault="007475E9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с 01.06.1981 г.</w:t>
            </w:r>
          </w:p>
        </w:tc>
      </w:tr>
      <w:tr w:rsidR="007475E9" w:rsidRPr="00175BBA" w:rsidTr="00175BBA">
        <w:trPr>
          <w:trHeight w:val="406"/>
        </w:trPr>
        <w:tc>
          <w:tcPr>
            <w:tcW w:w="9366" w:type="dxa"/>
            <w:gridSpan w:val="2"/>
          </w:tcPr>
          <w:p w:rsidR="007475E9" w:rsidRPr="00A9237D" w:rsidRDefault="00C43309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31.12.2023</w:t>
            </w:r>
            <w:r w:rsidR="009362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475E9" w:rsidRPr="00A9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численный со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став воспитанников составляет 12</w:t>
            </w:r>
            <w:r w:rsidR="00EC72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475E9" w:rsidRPr="00A9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человек</w:t>
            </w:r>
          </w:p>
        </w:tc>
      </w:tr>
    </w:tbl>
    <w:p w:rsidR="00B27B1F" w:rsidRPr="00175BBA" w:rsidRDefault="0090705C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</w:t>
      </w:r>
    </w:p>
    <w:p w:rsidR="002B3681" w:rsidRPr="009B1076" w:rsidRDefault="002B3681" w:rsidP="009B10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 xml:space="preserve">Характеристика ближайшего окружения </w:t>
      </w:r>
      <w:r w:rsidR="00CF5621" w:rsidRPr="009B1076">
        <w:rPr>
          <w:rFonts w:ascii="Times New Roman" w:hAnsi="Times New Roman"/>
          <w:b/>
          <w:bCs/>
          <w:sz w:val="28"/>
          <w:szCs w:val="28"/>
        </w:rPr>
        <w:t>ДОУ</w:t>
      </w:r>
    </w:p>
    <w:p w:rsidR="002B3681" w:rsidRPr="00175BBA" w:rsidRDefault="00B27B1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</w:t>
      </w:r>
      <w:r w:rsidR="002B3681" w:rsidRPr="00175BBA">
        <w:rPr>
          <w:rFonts w:ascii="Times New Roman" w:hAnsi="Times New Roman"/>
          <w:sz w:val="28"/>
          <w:szCs w:val="28"/>
        </w:rPr>
        <w:t>МБДОУ д/с «Журавлик» х. Антонова размещѐн на обособленном земельном участке, расположен в центральной части х. Антонова, удалѐн от промышленных предприятий.</w:t>
      </w:r>
    </w:p>
    <w:p w:rsidR="002B3681" w:rsidRPr="00175BBA" w:rsidRDefault="00B27B1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</w:t>
      </w:r>
      <w:r w:rsidR="002B3681" w:rsidRPr="00175BBA">
        <w:rPr>
          <w:rFonts w:ascii="Times New Roman" w:hAnsi="Times New Roman"/>
          <w:sz w:val="28"/>
          <w:szCs w:val="28"/>
        </w:rPr>
        <w:t xml:space="preserve">Вблизи учреждения   находятся: Антоновская  </w:t>
      </w:r>
      <w:r w:rsidR="00C22579">
        <w:rPr>
          <w:rFonts w:ascii="Times New Roman" w:hAnsi="Times New Roman"/>
          <w:sz w:val="28"/>
          <w:szCs w:val="28"/>
        </w:rPr>
        <w:t xml:space="preserve"> СОШ, Дом   культуры,  магазины, почта.</w:t>
      </w:r>
    </w:p>
    <w:p w:rsidR="002B3681" w:rsidRPr="00175BBA" w:rsidRDefault="00B27B1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B3681" w:rsidRPr="00175BBA">
        <w:rPr>
          <w:rFonts w:ascii="Times New Roman" w:hAnsi="Times New Roman"/>
          <w:sz w:val="28"/>
          <w:szCs w:val="28"/>
        </w:rPr>
        <w:t>Территория детского сада огорожена забором.</w:t>
      </w:r>
    </w:p>
    <w:p w:rsidR="002B3681" w:rsidRPr="00175BBA" w:rsidRDefault="00B27B1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</w:t>
      </w:r>
      <w:r w:rsidR="002B3681" w:rsidRPr="00175BBA">
        <w:rPr>
          <w:rFonts w:ascii="Times New Roman" w:hAnsi="Times New Roman"/>
          <w:sz w:val="28"/>
          <w:szCs w:val="28"/>
        </w:rPr>
        <w:t>Режим функционирования групп:</w:t>
      </w:r>
    </w:p>
    <w:p w:rsidR="002B3681" w:rsidRPr="00175BBA" w:rsidRDefault="00B27B1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</w:t>
      </w:r>
      <w:r w:rsidR="00EC720B">
        <w:rPr>
          <w:rFonts w:ascii="Times New Roman" w:hAnsi="Times New Roman"/>
          <w:sz w:val="28"/>
          <w:szCs w:val="28"/>
        </w:rPr>
        <w:t xml:space="preserve">В </w:t>
      </w:r>
      <w:r w:rsidR="00C43309">
        <w:rPr>
          <w:rFonts w:ascii="Times New Roman" w:hAnsi="Times New Roman"/>
          <w:sz w:val="28"/>
          <w:szCs w:val="28"/>
        </w:rPr>
        <w:t>2023</w:t>
      </w:r>
      <w:r w:rsidR="00936293">
        <w:rPr>
          <w:rFonts w:ascii="Times New Roman" w:hAnsi="Times New Roman"/>
          <w:sz w:val="28"/>
          <w:szCs w:val="28"/>
        </w:rPr>
        <w:t xml:space="preserve"> году в МБДОУ функционировала</w:t>
      </w:r>
      <w:r w:rsidR="002B3681" w:rsidRPr="00175BBA">
        <w:rPr>
          <w:rFonts w:ascii="Times New Roman" w:hAnsi="Times New Roman"/>
          <w:sz w:val="28"/>
          <w:szCs w:val="28"/>
        </w:rPr>
        <w:t>:</w:t>
      </w:r>
      <w:r w:rsidR="00410C69">
        <w:rPr>
          <w:rFonts w:ascii="Times New Roman" w:hAnsi="Times New Roman"/>
          <w:sz w:val="28"/>
          <w:szCs w:val="28"/>
        </w:rPr>
        <w:t xml:space="preserve"> </w:t>
      </w:r>
      <w:r w:rsidR="002B3681" w:rsidRPr="00175BBA">
        <w:rPr>
          <w:rFonts w:ascii="Times New Roman" w:hAnsi="Times New Roman"/>
          <w:sz w:val="28"/>
          <w:szCs w:val="28"/>
        </w:rPr>
        <w:t xml:space="preserve">1 </w:t>
      </w:r>
      <w:r w:rsidR="0050241F" w:rsidRPr="00175BBA">
        <w:rPr>
          <w:rFonts w:ascii="Times New Roman" w:hAnsi="Times New Roman"/>
          <w:sz w:val="28"/>
          <w:szCs w:val="28"/>
        </w:rPr>
        <w:t xml:space="preserve">разновозрастная </w:t>
      </w:r>
      <w:r w:rsidR="002B3681" w:rsidRPr="00175BBA">
        <w:rPr>
          <w:rFonts w:ascii="Times New Roman" w:hAnsi="Times New Roman"/>
          <w:sz w:val="28"/>
          <w:szCs w:val="28"/>
        </w:rPr>
        <w:t xml:space="preserve">группа общеразвивающей направленности. </w:t>
      </w:r>
    </w:p>
    <w:p w:rsidR="002B3681" w:rsidRDefault="00B27B1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 </w:t>
      </w:r>
      <w:r w:rsidR="002B3681" w:rsidRPr="00175BBA">
        <w:rPr>
          <w:rFonts w:ascii="Times New Roman" w:hAnsi="Times New Roman"/>
          <w:sz w:val="28"/>
          <w:szCs w:val="28"/>
        </w:rPr>
        <w:t>Подгруппы сформированы по возрастному принципу:</w:t>
      </w:r>
    </w:p>
    <w:p w:rsidR="00EC720B" w:rsidRPr="00F86F27" w:rsidRDefault="00F86F27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27">
        <w:rPr>
          <w:rFonts w:ascii="Times New Roman" w:hAnsi="Times New Roman"/>
          <w:sz w:val="28"/>
          <w:szCs w:val="28"/>
        </w:rPr>
        <w:t>младшая группа – 4 воспитанника</w:t>
      </w:r>
      <w:r w:rsidR="00EC720B" w:rsidRPr="00F86F27">
        <w:rPr>
          <w:rFonts w:ascii="Times New Roman" w:hAnsi="Times New Roman"/>
          <w:sz w:val="28"/>
          <w:szCs w:val="28"/>
        </w:rPr>
        <w:t>;</w:t>
      </w:r>
    </w:p>
    <w:p w:rsidR="002B3681" w:rsidRPr="00F86F27" w:rsidRDefault="00F86F27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27">
        <w:rPr>
          <w:rFonts w:ascii="Times New Roman" w:hAnsi="Times New Roman"/>
          <w:sz w:val="28"/>
          <w:szCs w:val="28"/>
        </w:rPr>
        <w:t>средняя группа -</w:t>
      </w:r>
      <w:r w:rsidR="00410C69">
        <w:rPr>
          <w:rFonts w:ascii="Times New Roman" w:hAnsi="Times New Roman"/>
          <w:sz w:val="28"/>
          <w:szCs w:val="28"/>
        </w:rPr>
        <w:t xml:space="preserve"> </w:t>
      </w:r>
      <w:r w:rsidRPr="00F86F27">
        <w:rPr>
          <w:rFonts w:ascii="Times New Roman" w:hAnsi="Times New Roman"/>
          <w:sz w:val="28"/>
          <w:szCs w:val="28"/>
        </w:rPr>
        <w:t>6</w:t>
      </w:r>
      <w:r w:rsidR="00EC720B" w:rsidRPr="00F86F27">
        <w:rPr>
          <w:rFonts w:ascii="Times New Roman" w:hAnsi="Times New Roman"/>
          <w:sz w:val="28"/>
          <w:szCs w:val="28"/>
        </w:rPr>
        <w:t xml:space="preserve"> воспитанник</w:t>
      </w:r>
      <w:r w:rsidRPr="00F86F27">
        <w:rPr>
          <w:rFonts w:ascii="Times New Roman" w:hAnsi="Times New Roman"/>
          <w:sz w:val="28"/>
          <w:szCs w:val="28"/>
        </w:rPr>
        <w:t>ов</w:t>
      </w:r>
      <w:r w:rsidR="002B3681" w:rsidRPr="00F86F27">
        <w:rPr>
          <w:rFonts w:ascii="Times New Roman" w:hAnsi="Times New Roman"/>
          <w:sz w:val="28"/>
          <w:szCs w:val="28"/>
        </w:rPr>
        <w:t>;</w:t>
      </w:r>
    </w:p>
    <w:p w:rsidR="002B3681" w:rsidRPr="00175BBA" w:rsidRDefault="002B3681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подготовительная группа -</w:t>
      </w:r>
      <w:r w:rsidR="00E834DE" w:rsidRPr="00175BBA">
        <w:rPr>
          <w:rFonts w:ascii="Times New Roman" w:hAnsi="Times New Roman"/>
          <w:sz w:val="28"/>
          <w:szCs w:val="28"/>
        </w:rPr>
        <w:t xml:space="preserve"> </w:t>
      </w:r>
      <w:r w:rsidR="00C43309">
        <w:rPr>
          <w:rFonts w:ascii="Times New Roman" w:hAnsi="Times New Roman"/>
          <w:sz w:val="28"/>
          <w:szCs w:val="28"/>
        </w:rPr>
        <w:t>2 воспитанника</w:t>
      </w:r>
      <w:r w:rsidRPr="00175BBA">
        <w:rPr>
          <w:rFonts w:ascii="Times New Roman" w:hAnsi="Times New Roman"/>
          <w:sz w:val="28"/>
          <w:szCs w:val="28"/>
        </w:rPr>
        <w:t>.</w:t>
      </w:r>
    </w:p>
    <w:p w:rsidR="002B3681" w:rsidRPr="00175BBA" w:rsidRDefault="00410C69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с</w:t>
      </w:r>
      <w:r w:rsidR="002B3681" w:rsidRPr="00175BBA">
        <w:rPr>
          <w:rFonts w:ascii="Times New Roman" w:hAnsi="Times New Roman"/>
          <w:sz w:val="28"/>
          <w:szCs w:val="28"/>
        </w:rPr>
        <w:t xml:space="preserve"> 07-30 час. 00 мин. до 17 ч. 30 мин. (10-ти часовой режим - 1 </w:t>
      </w:r>
      <w:r w:rsidR="00A9237D">
        <w:rPr>
          <w:rFonts w:ascii="Times New Roman" w:hAnsi="Times New Roman"/>
          <w:sz w:val="28"/>
          <w:szCs w:val="28"/>
        </w:rPr>
        <w:t xml:space="preserve">разновозрастная </w:t>
      </w:r>
      <w:r w:rsidR="002B3681" w:rsidRPr="00175BBA">
        <w:rPr>
          <w:rFonts w:ascii="Times New Roman" w:hAnsi="Times New Roman"/>
          <w:sz w:val="28"/>
          <w:szCs w:val="28"/>
        </w:rPr>
        <w:t>группа общеразвивающей направленности).</w:t>
      </w:r>
    </w:p>
    <w:p w:rsidR="002B3681" w:rsidRPr="00175BBA" w:rsidRDefault="00B27B1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</w:t>
      </w:r>
      <w:r w:rsidR="002B3681" w:rsidRPr="00175BBA">
        <w:rPr>
          <w:rFonts w:ascii="Times New Roman" w:hAnsi="Times New Roman"/>
          <w:sz w:val="28"/>
          <w:szCs w:val="28"/>
        </w:rPr>
        <w:t>Приѐм в ДО</w:t>
      </w:r>
      <w:r w:rsidRPr="00175BBA">
        <w:rPr>
          <w:rFonts w:ascii="Times New Roman" w:hAnsi="Times New Roman"/>
          <w:sz w:val="28"/>
          <w:szCs w:val="28"/>
        </w:rPr>
        <w:t>У</w:t>
      </w:r>
      <w:r w:rsidR="002B3681" w:rsidRPr="00175BBA">
        <w:rPr>
          <w:rFonts w:ascii="Times New Roman" w:hAnsi="Times New Roman"/>
          <w:sz w:val="28"/>
          <w:szCs w:val="28"/>
        </w:rPr>
        <w:t xml:space="preserve"> осуществляется в соответствии с 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Положением «О прядке приема на обучение по образовательным программам дошкольного образования»</w:t>
      </w:r>
      <w:r w:rsidR="00A9237D">
        <w:rPr>
          <w:rFonts w:ascii="Times New Roman" w:hAnsi="Times New Roman"/>
          <w:sz w:val="28"/>
          <w:szCs w:val="28"/>
        </w:rPr>
        <w:t xml:space="preserve"> и др</w:t>
      </w:r>
      <w:r w:rsidR="002B3681" w:rsidRPr="00175BBA">
        <w:rPr>
          <w:rFonts w:ascii="Times New Roman" w:hAnsi="Times New Roman"/>
          <w:sz w:val="28"/>
          <w:szCs w:val="28"/>
        </w:rPr>
        <w:t>. Отношения между родителями воспитанников и (или) законными представителями строятся на договорной основе.</w:t>
      </w:r>
    </w:p>
    <w:p w:rsidR="00C95C6B" w:rsidRPr="00175BBA" w:rsidRDefault="00B112E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237D">
        <w:rPr>
          <w:rFonts w:ascii="Times New Roman" w:hAnsi="Times New Roman"/>
          <w:b/>
          <w:sz w:val="28"/>
          <w:szCs w:val="28"/>
        </w:rPr>
        <w:t xml:space="preserve">       </w:t>
      </w:r>
      <w:r w:rsidR="002B3681" w:rsidRPr="00A9237D">
        <w:rPr>
          <w:rFonts w:ascii="Times New Roman" w:hAnsi="Times New Roman"/>
          <w:b/>
          <w:sz w:val="28"/>
          <w:szCs w:val="28"/>
        </w:rPr>
        <w:t>Вывод</w:t>
      </w:r>
      <w:r w:rsidR="002B3681" w:rsidRPr="00175BBA">
        <w:rPr>
          <w:rFonts w:ascii="Times New Roman" w:hAnsi="Times New Roman"/>
          <w:sz w:val="28"/>
          <w:szCs w:val="28"/>
        </w:rPr>
        <w:t>:</w:t>
      </w:r>
      <w:r w:rsidR="002B3681" w:rsidRPr="00175BBA">
        <w:rPr>
          <w:rFonts w:ascii="Times New Roman" w:hAnsi="Times New Roman"/>
          <w:sz w:val="28"/>
          <w:szCs w:val="28"/>
        </w:rPr>
        <w:tab/>
      </w:r>
      <w:r w:rsidR="00A9237D">
        <w:rPr>
          <w:rFonts w:ascii="Times New Roman" w:hAnsi="Times New Roman"/>
          <w:sz w:val="28"/>
          <w:szCs w:val="28"/>
        </w:rPr>
        <w:t xml:space="preserve"> </w:t>
      </w:r>
      <w:r w:rsidR="002B3681" w:rsidRPr="00175BBA">
        <w:rPr>
          <w:rFonts w:ascii="Times New Roman" w:hAnsi="Times New Roman"/>
          <w:sz w:val="28"/>
          <w:szCs w:val="28"/>
        </w:rPr>
        <w:t>МБДОУ д/с «Журавлик» х. Антонова функционирует в соответствии с нормативными документами в сфере образования Российской Федерации.</w:t>
      </w:r>
    </w:p>
    <w:tbl>
      <w:tblPr>
        <w:tblpPr w:leftFromText="180" w:rightFromText="180" w:vertAnchor="text" w:horzAnchor="margin" w:tblpY="565"/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1E0" w:firstRow="1" w:lastRow="1" w:firstColumn="1" w:lastColumn="1" w:noHBand="0" w:noVBand="0"/>
      </w:tblPr>
      <w:tblGrid>
        <w:gridCol w:w="2343"/>
        <w:gridCol w:w="7088"/>
      </w:tblGrid>
      <w:tr w:rsidR="00175BBA" w:rsidRPr="00175BBA" w:rsidTr="00175BB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</w:tr>
      <w:tr w:rsidR="00175BBA" w:rsidRPr="00175BBA" w:rsidTr="00175BBA">
        <w:trPr>
          <w:cantSplit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- 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в ДОУ. Объект управления – весь коллектив</w:t>
            </w:r>
          </w:p>
        </w:tc>
      </w:tr>
      <w:tr w:rsidR="00175BBA" w:rsidRPr="00175BBA" w:rsidTr="00175BBA">
        <w:trPr>
          <w:cantSplit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Педагогический 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осуществляет текущее руководство образовательной</w:t>
            </w:r>
            <w:r w:rsidRPr="00175BBA">
              <w:rPr>
                <w:rFonts w:ascii="Times New Roman" w:hAnsi="Times New Roman"/>
                <w:sz w:val="28"/>
                <w:szCs w:val="28"/>
              </w:rPr>
              <w:br/>
              <w:t xml:space="preserve"> деятельностью детского сада, в том числе рассматривает</w:t>
            </w:r>
            <w:r w:rsidRPr="00175BBA">
              <w:rPr>
                <w:rFonts w:ascii="Times New Roman" w:hAnsi="Times New Roman"/>
                <w:sz w:val="28"/>
                <w:szCs w:val="28"/>
              </w:rPr>
              <w:br/>
              <w:t xml:space="preserve"> вопросы: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-развития образовательных услуг;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-регламентации образовательных отношений;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-разработки образовательных программ;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-выбора учебных пособий, средств обучения и воспитания;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-материально-технического обеспечения образовательного процесса;</w:t>
            </w:r>
          </w:p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-аттестации, повышения квалификации педагогических работников;</w:t>
            </w:r>
          </w:p>
        </w:tc>
      </w:tr>
      <w:tr w:rsidR="00175BBA" w:rsidRPr="00175BBA" w:rsidTr="00175BBA">
        <w:trPr>
          <w:cantSplit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Комиссия по охране труда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Разработка планов совместных действий работодателя, профсоюзного органа по улучшению условий труда. Контроль за соблюдением нормативных актов. Организация профилактической работы по безопасности образовательного процесса.</w:t>
            </w:r>
          </w:p>
        </w:tc>
      </w:tr>
      <w:tr w:rsidR="00175BBA" w:rsidRPr="00175BBA" w:rsidTr="00175BBA">
        <w:trPr>
          <w:cantSplit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BBA" w:rsidRPr="00175BBA" w:rsidRDefault="00175BBA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Предоставление защиты социально-трудовых прав и профессиональных интересов членов профсоюза. Разработка и согласование нормативно-правовых документов учреждения, имеющих отношение к выполнению трудового законодательства. Контроль за соблюдением и выполнением законодательства.</w:t>
            </w:r>
          </w:p>
        </w:tc>
      </w:tr>
    </w:tbl>
    <w:p w:rsidR="00C95C6B" w:rsidRPr="009B1076" w:rsidRDefault="0090705C" w:rsidP="009B10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2. Оценка системы управления организации</w:t>
      </w:r>
    </w:p>
    <w:p w:rsidR="00C95C6B" w:rsidRPr="00175BBA" w:rsidRDefault="00C95C6B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     </w:t>
      </w:r>
      <w:r w:rsidR="0090705C" w:rsidRPr="00175BBA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 законодательство</w:t>
      </w:r>
      <w:r w:rsidR="005C5A1A" w:rsidRPr="00175BBA">
        <w:rPr>
          <w:rFonts w:ascii="Times New Roman" w:hAnsi="Times New Roman"/>
          <w:sz w:val="28"/>
          <w:szCs w:val="28"/>
        </w:rPr>
        <w:t>м Российской Федерации. В ДОУ разработан пакет документов, регламентирующих деятельность: Устав МБДОУ д/с «Журавлик</w:t>
      </w:r>
      <w:r w:rsidR="0090705C" w:rsidRPr="00175BBA">
        <w:rPr>
          <w:rFonts w:ascii="Times New Roman" w:hAnsi="Times New Roman"/>
          <w:sz w:val="28"/>
          <w:szCs w:val="28"/>
        </w:rPr>
        <w:t>»</w:t>
      </w:r>
      <w:r w:rsidR="005C5A1A" w:rsidRPr="00175BBA">
        <w:rPr>
          <w:rFonts w:ascii="Times New Roman" w:hAnsi="Times New Roman"/>
          <w:sz w:val="28"/>
          <w:szCs w:val="28"/>
        </w:rPr>
        <w:t xml:space="preserve"> х. Антонова, локальные акты, договоры с родителями, должностные инструкции</w:t>
      </w:r>
      <w:r w:rsidR="00734035" w:rsidRPr="00175BBA">
        <w:rPr>
          <w:rFonts w:ascii="Times New Roman" w:hAnsi="Times New Roman"/>
          <w:sz w:val="28"/>
          <w:szCs w:val="28"/>
        </w:rPr>
        <w:t xml:space="preserve">. Управление в ДОУ строится </w:t>
      </w:r>
      <w:r w:rsidR="0090705C" w:rsidRPr="00175BBA">
        <w:rPr>
          <w:rFonts w:ascii="Times New Roman" w:hAnsi="Times New Roman"/>
          <w:sz w:val="28"/>
          <w:szCs w:val="28"/>
        </w:rPr>
        <w:t xml:space="preserve"> на принципах единоначалия и коллегиальности. </w:t>
      </w:r>
    </w:p>
    <w:p w:rsidR="007B3361" w:rsidRPr="00175BBA" w:rsidRDefault="00C95C6B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237D">
        <w:rPr>
          <w:rFonts w:ascii="Times New Roman" w:hAnsi="Times New Roman"/>
          <w:b/>
          <w:sz w:val="28"/>
          <w:szCs w:val="28"/>
        </w:rPr>
        <w:t xml:space="preserve">    </w:t>
      </w:r>
      <w:r w:rsidR="00B112E8" w:rsidRPr="00A9237D">
        <w:rPr>
          <w:rFonts w:ascii="Times New Roman" w:hAnsi="Times New Roman"/>
          <w:b/>
          <w:sz w:val="28"/>
          <w:szCs w:val="28"/>
        </w:rPr>
        <w:t>Вывод:</w:t>
      </w:r>
      <w:r w:rsidR="00B112E8" w:rsidRPr="00175BBA">
        <w:rPr>
          <w:rFonts w:ascii="Times New Roman" w:hAnsi="Times New Roman"/>
          <w:sz w:val="28"/>
          <w:szCs w:val="28"/>
        </w:rPr>
        <w:t xml:space="preserve">        с</w:t>
      </w:r>
      <w:r w:rsidR="0090705C" w:rsidRPr="00175BBA">
        <w:rPr>
          <w:rFonts w:ascii="Times New Roman" w:hAnsi="Times New Roman"/>
          <w:sz w:val="28"/>
          <w:szCs w:val="28"/>
        </w:rPr>
        <w:t>труктура и система управления соответствуют специфике д</w:t>
      </w:r>
      <w:r w:rsidR="00626DF9" w:rsidRPr="00175BBA">
        <w:rPr>
          <w:rFonts w:ascii="Times New Roman" w:hAnsi="Times New Roman"/>
          <w:sz w:val="28"/>
          <w:szCs w:val="28"/>
        </w:rPr>
        <w:t>еятельности ДОУ.  По итогам</w:t>
      </w:r>
      <w:r w:rsidR="00C43309">
        <w:rPr>
          <w:rFonts w:ascii="Times New Roman" w:hAnsi="Times New Roman"/>
          <w:sz w:val="28"/>
          <w:szCs w:val="28"/>
        </w:rPr>
        <w:t xml:space="preserve"> 2023</w:t>
      </w:r>
      <w:r w:rsidR="0090705C" w:rsidRPr="00175BBA">
        <w:rPr>
          <w:rFonts w:ascii="Times New Roman" w:hAnsi="Times New Roman"/>
          <w:sz w:val="28"/>
          <w:szCs w:val="28"/>
        </w:rPr>
        <w:t xml:space="preserve"> года система управления М</w:t>
      </w:r>
      <w:r w:rsidR="00020F86" w:rsidRPr="00175BBA">
        <w:rPr>
          <w:rFonts w:ascii="Times New Roman" w:hAnsi="Times New Roman"/>
          <w:sz w:val="28"/>
          <w:szCs w:val="28"/>
        </w:rPr>
        <w:t>БДОУ д/с «Журавлик</w:t>
      </w:r>
      <w:r w:rsidR="0090705C" w:rsidRPr="00175BBA">
        <w:rPr>
          <w:rFonts w:ascii="Times New Roman" w:hAnsi="Times New Roman"/>
          <w:sz w:val="28"/>
          <w:szCs w:val="28"/>
        </w:rPr>
        <w:t>»</w:t>
      </w:r>
      <w:r w:rsidR="00020F86" w:rsidRPr="00175BBA">
        <w:rPr>
          <w:rFonts w:ascii="Times New Roman" w:hAnsi="Times New Roman"/>
          <w:sz w:val="28"/>
          <w:szCs w:val="28"/>
        </w:rPr>
        <w:t xml:space="preserve"> х. Антонова</w:t>
      </w:r>
      <w:r w:rsidR="0090705C" w:rsidRPr="00175BBA">
        <w:rPr>
          <w:rFonts w:ascii="Times New Roman" w:hAnsi="Times New Roman"/>
          <w:sz w:val="28"/>
          <w:szCs w:val="28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257643" w:rsidRPr="00175BBA">
        <w:rPr>
          <w:rFonts w:ascii="Times New Roman" w:hAnsi="Times New Roman"/>
          <w:sz w:val="28"/>
          <w:szCs w:val="28"/>
        </w:rPr>
        <w:t>.</w:t>
      </w:r>
      <w:r w:rsidR="00611938" w:rsidRPr="00175BBA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0705C" w:rsidRPr="009B1076" w:rsidRDefault="0090705C" w:rsidP="0011643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3</w:t>
      </w:r>
      <w:r w:rsidR="001C5E98">
        <w:rPr>
          <w:rFonts w:ascii="Times New Roman" w:hAnsi="Times New Roman"/>
          <w:b/>
          <w:bCs/>
          <w:sz w:val="28"/>
          <w:szCs w:val="28"/>
        </w:rPr>
        <w:t>. Оценка</w:t>
      </w:r>
      <w:r w:rsidR="00611938" w:rsidRPr="009B1076">
        <w:rPr>
          <w:rFonts w:ascii="Times New Roman" w:hAnsi="Times New Roman"/>
          <w:b/>
          <w:bCs/>
          <w:sz w:val="28"/>
          <w:szCs w:val="28"/>
        </w:rPr>
        <w:t xml:space="preserve"> образовате</w:t>
      </w:r>
      <w:r w:rsidR="00C95C6B" w:rsidRPr="009B1076">
        <w:rPr>
          <w:rFonts w:ascii="Times New Roman" w:hAnsi="Times New Roman"/>
          <w:b/>
          <w:bCs/>
          <w:sz w:val="28"/>
          <w:szCs w:val="28"/>
        </w:rPr>
        <w:t>льной деятельности</w:t>
      </w:r>
    </w:p>
    <w:p w:rsidR="00611938" w:rsidRPr="00175BBA" w:rsidRDefault="00E14C9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  </w:t>
      </w:r>
      <w:r w:rsidR="00611938" w:rsidRPr="00175BBA">
        <w:rPr>
          <w:rFonts w:ascii="Times New Roman" w:hAnsi="Times New Roman"/>
          <w:sz w:val="28"/>
          <w:szCs w:val="28"/>
        </w:rPr>
        <w:t xml:space="preserve">Основной задачей педагогического коллектива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</w:t>
      </w:r>
      <w:r w:rsidR="00611938" w:rsidRPr="00175BBA">
        <w:rPr>
          <w:rFonts w:ascii="Times New Roman" w:hAnsi="Times New Roman"/>
          <w:sz w:val="28"/>
          <w:szCs w:val="28"/>
        </w:rPr>
        <w:lastRenderedPageBreak/>
        <w:t>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1C5743" w:rsidRPr="001C5743" w:rsidRDefault="00E14C9D" w:rsidP="001C5743">
      <w:pPr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43">
        <w:rPr>
          <w:rFonts w:ascii="Times New Roman" w:hAnsi="Times New Roman"/>
          <w:sz w:val="28"/>
          <w:szCs w:val="28"/>
        </w:rPr>
        <w:t xml:space="preserve">     </w:t>
      </w:r>
      <w:r w:rsidR="001C5743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 в МБДОУ детский сад «Журавлик» х. Антонова</w:t>
      </w:r>
      <w:r w:rsidR="001C5743" w:rsidRPr="001C574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организована в соответствии с </w:t>
      </w:r>
      <w:hyperlink r:id="rId10" w:anchor="/document/99/902389617/" w:history="1">
        <w:r w:rsidR="001C5743" w:rsidRPr="001C5743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="001C5743" w:rsidRPr="001C5743">
        <w:rPr>
          <w:rFonts w:ascii="Times New Roman" w:eastAsia="Times New Roman" w:hAnsi="Times New Roman"/>
          <w:sz w:val="28"/>
          <w:szCs w:val="28"/>
          <w:lang w:eastAsia="ru-RU"/>
        </w:rPr>
        <w:t> «Об образовании в Российской Федерации», </w:t>
      </w:r>
      <w:hyperlink r:id="rId11" w:anchor="/document/99/499057887/" w:history="1">
        <w:r w:rsidR="001C5743" w:rsidRPr="001C5743">
          <w:rPr>
            <w:rFonts w:ascii="Times New Roman" w:eastAsia="Times New Roman" w:hAnsi="Times New Roman"/>
            <w:sz w:val="28"/>
            <w:szCs w:val="28"/>
            <w:lang w:eastAsia="ru-RU"/>
          </w:rPr>
          <w:t>ФГОС дошкольного образовани</w:t>
        </w:r>
      </w:hyperlink>
      <w:hyperlink r:id="rId12" w:anchor="/document/99/499057887/" w:history="1">
        <w:r w:rsidR="001C5743" w:rsidRPr="001C5743">
          <w:rPr>
            <w:rFonts w:ascii="Times New Roman" w:eastAsia="Times New Roman" w:hAnsi="Times New Roman"/>
            <w:sz w:val="28"/>
            <w:szCs w:val="28"/>
            <w:lang w:eastAsia="ru-RU"/>
          </w:rPr>
          <w:t>я</w:t>
        </w:r>
      </w:hyperlink>
      <w:r w:rsidR="001C5743">
        <w:rPr>
          <w:rFonts w:ascii="Times New Roman" w:hAnsi="Times New Roman"/>
          <w:sz w:val="28"/>
          <w:szCs w:val="28"/>
        </w:rPr>
        <w:t>»</w:t>
      </w:r>
      <w:r w:rsidR="001C5743" w:rsidRPr="001C5743">
        <w:rPr>
          <w:rFonts w:ascii="Times New Roman" w:eastAsia="Times New Roman" w:hAnsi="Times New Roman"/>
          <w:sz w:val="28"/>
          <w:szCs w:val="28"/>
          <w:lang w:eastAsia="ru-RU"/>
        </w:rPr>
        <w:t>. С 01.01.2021 года Детский сад функционирует в соответствии с требованиями </w:t>
      </w:r>
      <w:hyperlink r:id="rId13" w:anchor="/document/99/566085656/" w:history="1">
        <w:r w:rsidR="001C5743" w:rsidRPr="001C5743">
          <w:rPr>
            <w:rFonts w:ascii="Times New Roman" w:eastAsia="Times New Roman" w:hAnsi="Times New Roman"/>
            <w:sz w:val="28"/>
            <w:szCs w:val="28"/>
            <w:lang w:eastAsia="ru-RU"/>
          </w:rPr>
          <w:t>СП 2.4.3648-20</w:t>
        </w:r>
      </w:hyperlink>
      <w:r w:rsidR="001C5743" w:rsidRPr="001C5743">
        <w:rPr>
          <w:rFonts w:ascii="Times New Roman" w:eastAsia="Times New Roman" w:hAnsi="Times New Roman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4" w:anchor="/document/99/573500115/ZAP2EI83I9/" w:history="1">
        <w:r w:rsidR="001C5743" w:rsidRPr="001C5743">
          <w:rPr>
            <w:rFonts w:ascii="Times New Roman" w:eastAsia="Times New Roman" w:hAnsi="Times New Roman"/>
            <w:sz w:val="28"/>
            <w:szCs w:val="28"/>
            <w:lang w:eastAsia="ru-RU"/>
          </w:rPr>
          <w:t>СанПиН 1.2.3685-21</w:t>
        </w:r>
      </w:hyperlink>
      <w:r w:rsidR="001C5743" w:rsidRPr="001C5743">
        <w:rPr>
          <w:rFonts w:ascii="Times New Roman" w:eastAsia="Times New Roman" w:hAnsi="Times New Roman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A64A1" w:rsidRDefault="001C5743" w:rsidP="00C7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14C9D" w:rsidRPr="00175BBA">
        <w:rPr>
          <w:rFonts w:ascii="Times New Roman" w:hAnsi="Times New Roman"/>
          <w:sz w:val="28"/>
          <w:szCs w:val="28"/>
        </w:rPr>
        <w:t xml:space="preserve"> МБД</w:t>
      </w:r>
      <w:r w:rsidR="00C43309">
        <w:rPr>
          <w:rFonts w:ascii="Times New Roman" w:hAnsi="Times New Roman"/>
          <w:sz w:val="28"/>
          <w:szCs w:val="28"/>
        </w:rPr>
        <w:t xml:space="preserve">ОУ детский </w:t>
      </w:r>
      <w:r w:rsidR="00C43309" w:rsidRPr="00502DA5">
        <w:rPr>
          <w:rFonts w:ascii="Times New Roman" w:hAnsi="Times New Roman"/>
          <w:sz w:val="28"/>
          <w:szCs w:val="28"/>
        </w:rPr>
        <w:t xml:space="preserve">сад «Журавлик» </w:t>
      </w:r>
      <w:r w:rsidR="00FB7C7E">
        <w:rPr>
          <w:rFonts w:ascii="Times New Roman" w:hAnsi="Times New Roman"/>
          <w:sz w:val="28"/>
          <w:szCs w:val="28"/>
        </w:rPr>
        <w:t xml:space="preserve">х. Антонова </w:t>
      </w:r>
      <w:r w:rsidR="00C43309" w:rsidRPr="00502DA5">
        <w:rPr>
          <w:rFonts w:ascii="Times New Roman" w:hAnsi="Times New Roman"/>
          <w:sz w:val="28"/>
          <w:szCs w:val="28"/>
        </w:rPr>
        <w:t>в 2023</w:t>
      </w:r>
      <w:r w:rsidR="00E14C9D" w:rsidRPr="00502DA5">
        <w:rPr>
          <w:rFonts w:ascii="Times New Roman" w:hAnsi="Times New Roman"/>
          <w:sz w:val="28"/>
          <w:szCs w:val="28"/>
        </w:rPr>
        <w:t xml:space="preserve">  году реализовывал основную образовательную программу ДОУ, разработанную в соответствии с ФГОС дошкольного образования, обеспечивающую равные стартовые возможности для всех дошкольников, разработанную на основе образовательной программы «От рождения до</w:t>
      </w:r>
      <w:r w:rsidR="00E14C9D" w:rsidRPr="00175BBA">
        <w:rPr>
          <w:rFonts w:ascii="Times New Roman" w:hAnsi="Times New Roman"/>
          <w:sz w:val="28"/>
          <w:szCs w:val="28"/>
        </w:rPr>
        <w:t xml:space="preserve"> школы» Н.</w:t>
      </w:r>
      <w:r w:rsidR="00E66C58">
        <w:rPr>
          <w:rFonts w:ascii="Times New Roman" w:hAnsi="Times New Roman"/>
          <w:sz w:val="28"/>
          <w:szCs w:val="28"/>
        </w:rPr>
        <w:t xml:space="preserve"> </w:t>
      </w:r>
      <w:r w:rsidR="00E14C9D" w:rsidRPr="00175BBA">
        <w:rPr>
          <w:rFonts w:ascii="Times New Roman" w:hAnsi="Times New Roman"/>
          <w:sz w:val="28"/>
          <w:szCs w:val="28"/>
        </w:rPr>
        <w:t>Е.</w:t>
      </w:r>
      <w:r w:rsidR="00E66C58">
        <w:rPr>
          <w:rFonts w:ascii="Times New Roman" w:hAnsi="Times New Roman"/>
          <w:sz w:val="28"/>
          <w:szCs w:val="28"/>
        </w:rPr>
        <w:t xml:space="preserve"> </w:t>
      </w:r>
      <w:r w:rsidR="00E14C9D" w:rsidRPr="00175BBA">
        <w:rPr>
          <w:rFonts w:ascii="Times New Roman" w:hAnsi="Times New Roman"/>
          <w:sz w:val="28"/>
          <w:szCs w:val="28"/>
        </w:rPr>
        <w:t>Вераксы, Т.</w:t>
      </w:r>
      <w:r w:rsidR="00E66C58">
        <w:rPr>
          <w:rFonts w:ascii="Times New Roman" w:hAnsi="Times New Roman"/>
          <w:sz w:val="28"/>
          <w:szCs w:val="28"/>
        </w:rPr>
        <w:t xml:space="preserve"> </w:t>
      </w:r>
      <w:r w:rsidR="00E14C9D" w:rsidRPr="00175BBA">
        <w:rPr>
          <w:rFonts w:ascii="Times New Roman" w:hAnsi="Times New Roman"/>
          <w:sz w:val="28"/>
          <w:szCs w:val="28"/>
        </w:rPr>
        <w:t>С. Комаровой, М.</w:t>
      </w:r>
      <w:r w:rsidR="00E66C58">
        <w:rPr>
          <w:rFonts w:ascii="Times New Roman" w:hAnsi="Times New Roman"/>
          <w:sz w:val="28"/>
          <w:szCs w:val="28"/>
        </w:rPr>
        <w:t xml:space="preserve"> </w:t>
      </w:r>
      <w:r w:rsidR="00E14C9D" w:rsidRPr="00175BBA">
        <w:rPr>
          <w:rFonts w:ascii="Times New Roman" w:hAnsi="Times New Roman"/>
          <w:sz w:val="28"/>
          <w:szCs w:val="28"/>
        </w:rPr>
        <w:t>А. Васильевой.</w:t>
      </w:r>
    </w:p>
    <w:p w:rsidR="00C75900" w:rsidRDefault="00C75900" w:rsidP="00C7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75900">
        <w:rPr>
          <w:rFonts w:ascii="Times New Roman" w:hAnsi="Times New Roman"/>
          <w:sz w:val="28"/>
          <w:szCs w:val="28"/>
        </w:rPr>
        <w:t>Для выполнения требований норм </w:t>
      </w:r>
      <w:hyperlink r:id="rId15" w:anchor="/document/99/351825406/" w:tgtFrame="_self" w:history="1">
        <w:r w:rsidRPr="00C7590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 24.09.2022 № 371-ФЗ</w:t>
        </w:r>
      </w:hyperlink>
      <w:r w:rsidRPr="00C75900">
        <w:rPr>
          <w:rFonts w:ascii="Times New Roman" w:hAnsi="Times New Roman"/>
          <w:sz w:val="28"/>
          <w:szCs w:val="28"/>
        </w:rPr>
        <w:t> 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16" w:anchor="/document/97/503026/" w:tgtFrame="_self" w:history="1">
        <w:r w:rsidRPr="00C7590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приказом Минпросвещения России от 25.11.2022 № 1028</w:t>
        </w:r>
      </w:hyperlink>
      <w:r w:rsidRPr="00C75900">
        <w:rPr>
          <w:rFonts w:ascii="Times New Roman" w:hAnsi="Times New Roman"/>
          <w:sz w:val="28"/>
          <w:szCs w:val="28"/>
        </w:rPr>
        <w:t xml:space="preserve"> (далее — ФОП ДО), в соответствии с утвержденной дорожной картой. Для этого создали рабочую группу </w:t>
      </w:r>
      <w:r>
        <w:rPr>
          <w:rFonts w:ascii="Times New Roman" w:hAnsi="Times New Roman"/>
          <w:sz w:val="28"/>
          <w:szCs w:val="28"/>
        </w:rPr>
        <w:t xml:space="preserve">в составе заведующего и двух </w:t>
      </w:r>
      <w:r w:rsidRPr="00C75900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итателей</w:t>
      </w:r>
      <w:r w:rsidRPr="00C75900">
        <w:rPr>
          <w:rFonts w:ascii="Times New Roman" w:hAnsi="Times New Roman"/>
          <w:sz w:val="28"/>
          <w:szCs w:val="28"/>
        </w:rPr>
        <w:t xml:space="preserve">. </w:t>
      </w:r>
    </w:p>
    <w:p w:rsidR="00C75900" w:rsidRPr="00C75900" w:rsidRDefault="00C75900" w:rsidP="00C7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75900">
        <w:rPr>
          <w:rFonts w:ascii="Times New Roman" w:hAnsi="Times New Roman"/>
          <w:sz w:val="28"/>
          <w:szCs w:val="28"/>
        </w:rPr>
        <w:t>Результаты: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00">
        <w:rPr>
          <w:rFonts w:ascii="Times New Roman" w:hAnsi="Times New Roman"/>
          <w:sz w:val="28"/>
          <w:szCs w:val="28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 01.09.2023;</w:t>
      </w:r>
    </w:p>
    <w:p w:rsidR="00C75900" w:rsidRPr="00C75900" w:rsidRDefault="00C75900" w:rsidP="00C7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75900">
        <w:rPr>
          <w:rFonts w:ascii="Times New Roman" w:hAnsi="Times New Roman"/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C75900" w:rsidRPr="00175BBA" w:rsidRDefault="00C75900" w:rsidP="00C7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75900">
        <w:rPr>
          <w:rFonts w:ascii="Times New Roman" w:hAnsi="Times New Roman"/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:rsidR="00611938" w:rsidRDefault="00A9237D" w:rsidP="00C7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1938" w:rsidRPr="00175BBA">
        <w:rPr>
          <w:rFonts w:ascii="Times New Roman" w:hAnsi="Times New Roman"/>
          <w:sz w:val="28"/>
          <w:szCs w:val="28"/>
        </w:rPr>
        <w:t xml:space="preserve">Образовательную </w:t>
      </w:r>
      <w:r w:rsidR="00C43309">
        <w:rPr>
          <w:rFonts w:ascii="Times New Roman" w:hAnsi="Times New Roman"/>
          <w:sz w:val="28"/>
          <w:szCs w:val="28"/>
        </w:rPr>
        <w:t>программу в 2023</w:t>
      </w:r>
      <w:r w:rsidR="00611938" w:rsidRPr="00175BBA">
        <w:rPr>
          <w:rFonts w:ascii="Times New Roman" w:hAnsi="Times New Roman"/>
          <w:sz w:val="28"/>
          <w:szCs w:val="28"/>
        </w:rPr>
        <w:t xml:space="preserve"> </w:t>
      </w:r>
      <w:r w:rsidR="00B063CF" w:rsidRPr="00175BBA">
        <w:rPr>
          <w:rFonts w:ascii="Times New Roman" w:hAnsi="Times New Roman"/>
          <w:sz w:val="28"/>
          <w:szCs w:val="28"/>
        </w:rPr>
        <w:t>году освоили 100</w:t>
      </w:r>
      <w:r w:rsidR="007C3519" w:rsidRPr="00175BBA">
        <w:rPr>
          <w:rFonts w:ascii="Times New Roman" w:hAnsi="Times New Roman"/>
          <w:sz w:val="28"/>
          <w:szCs w:val="28"/>
        </w:rPr>
        <w:t xml:space="preserve"> </w:t>
      </w:r>
      <w:r w:rsidR="00611938" w:rsidRPr="00175BBA">
        <w:rPr>
          <w:rFonts w:ascii="Times New Roman" w:hAnsi="Times New Roman"/>
          <w:sz w:val="28"/>
          <w:szCs w:val="28"/>
        </w:rPr>
        <w:t xml:space="preserve">% детей. </w:t>
      </w:r>
      <w:r w:rsidR="007C3519" w:rsidRPr="00175BBA">
        <w:rPr>
          <w:rFonts w:ascii="Times New Roman" w:hAnsi="Times New Roman"/>
          <w:sz w:val="28"/>
          <w:szCs w:val="28"/>
        </w:rPr>
        <w:t xml:space="preserve"> Стабильные р</w:t>
      </w:r>
      <w:r w:rsidR="00611938" w:rsidRPr="00175BBA">
        <w:rPr>
          <w:rFonts w:ascii="Times New Roman" w:hAnsi="Times New Roman"/>
          <w:sz w:val="28"/>
          <w:szCs w:val="28"/>
        </w:rPr>
        <w:t>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Организация развивающей среды в ДОУ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  <w:r>
        <w:rPr>
          <w:sz w:val="28"/>
          <w:szCs w:val="28"/>
        </w:rPr>
        <w:lastRenderedPageBreak/>
        <w:t xml:space="preserve">Развивающая предметная среда является основным средством формирования </w:t>
      </w:r>
      <w:r w:rsidRPr="0011643E">
        <w:rPr>
          <w:sz w:val="28"/>
          <w:szCs w:val="28"/>
        </w:rPr>
        <w:t xml:space="preserve">личности ребенка и источником его знаний и социального опыта. </w:t>
      </w:r>
    </w:p>
    <w:p w:rsidR="00D36236" w:rsidRPr="0011643E" w:rsidRDefault="00C22579" w:rsidP="001C5E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7553" w:rsidRPr="0011643E">
        <w:rPr>
          <w:rFonts w:ascii="Times New Roman" w:hAnsi="Times New Roman"/>
          <w:sz w:val="28"/>
          <w:szCs w:val="28"/>
        </w:rPr>
        <w:t xml:space="preserve">Мы стараемся, чтобы среда, окружающая детей в детском саду, обеспечивала безопасность их жизни, способствовать укреплению здоровья и закаливанию организма каждого их них, а также стимулировала детей к развитию познавательных и художественно-эстетических способностей. Создавая предметно-пространственную развивающую среду,  сотрудники ДОУ учитывали следующие принципы: </w:t>
      </w:r>
    </w:p>
    <w:p w:rsidR="00D36236" w:rsidRPr="0011643E" w:rsidRDefault="00A47553" w:rsidP="001C5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43E">
        <w:rPr>
          <w:rFonts w:ascii="Times New Roman" w:hAnsi="Times New Roman"/>
          <w:sz w:val="28"/>
          <w:szCs w:val="28"/>
        </w:rPr>
        <w:t xml:space="preserve"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</w:t>
      </w:r>
      <w:r w:rsidR="00D36236" w:rsidRPr="0011643E">
        <w:rPr>
          <w:rFonts w:ascii="Times New Roman" w:hAnsi="Times New Roman"/>
          <w:sz w:val="28"/>
          <w:szCs w:val="28"/>
        </w:rPr>
        <w:t>ребенка.</w:t>
      </w:r>
    </w:p>
    <w:p w:rsidR="00D36236" w:rsidRPr="0011643E" w:rsidRDefault="00D36236" w:rsidP="001C5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43E">
        <w:rPr>
          <w:rFonts w:ascii="Times New Roman" w:hAnsi="Times New Roman"/>
          <w:sz w:val="28"/>
          <w:szCs w:val="28"/>
        </w:rPr>
        <w:t xml:space="preserve">2.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D36236" w:rsidRPr="0011643E" w:rsidRDefault="00D36236" w:rsidP="00E66C58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3. Форма и дизайн предметов ориентирована на безопасность и возраст детей. </w:t>
      </w:r>
    </w:p>
    <w:p w:rsidR="00A47553" w:rsidRPr="0011643E" w:rsidRDefault="00A47553" w:rsidP="00E66C58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4. Элементы декора должны быть легко сменяемыми.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5. Необходимо предусмотреть место для детской экспериментальной деятельности.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6. Цветовая палитра должна быть представлена теплыми, пастельными тонами.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7. При создании развивающего пространства в групповом помещении учитывалась ведущую роль игровой деятельности.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8. Предметно-развивающая среда группы меняется в зависимости от возрастных особенностей детей, периода обучения.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9.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</w:p>
    <w:p w:rsidR="00A47553" w:rsidRPr="0011643E" w:rsidRDefault="00D36236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>В нашем детском саду  группа оснащена</w:t>
      </w:r>
      <w:r w:rsidR="00A47553" w:rsidRPr="0011643E">
        <w:rPr>
          <w:sz w:val="28"/>
          <w:szCs w:val="28"/>
        </w:rPr>
        <w:t xml:space="preserve">: </w:t>
      </w:r>
    </w:p>
    <w:p w:rsidR="00A47553" w:rsidRPr="0011643E" w:rsidRDefault="00A47553" w:rsidP="0011643E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 материалами и оборудованием для игровой деятельности; </w:t>
      </w:r>
    </w:p>
    <w:p w:rsidR="00A47553" w:rsidRPr="0011643E" w:rsidRDefault="00A47553" w:rsidP="0011643E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 материалами и оборудованием для продуктивной деятельности; </w:t>
      </w:r>
    </w:p>
    <w:p w:rsidR="00A47553" w:rsidRPr="0011643E" w:rsidRDefault="00A47553" w:rsidP="0011643E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 материалами и оборудованием для познавательно-исследовательской деятельности;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 материалами и оборудованием для двигательной активности.   </w:t>
      </w:r>
    </w:p>
    <w:p w:rsidR="00A47553" w:rsidRPr="0011643E" w:rsidRDefault="00A47553" w:rsidP="00E66C58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  </w:t>
      </w:r>
      <w:r w:rsidR="00A83E63" w:rsidRPr="0011643E">
        <w:rPr>
          <w:sz w:val="28"/>
          <w:szCs w:val="28"/>
        </w:rPr>
        <w:t xml:space="preserve">     Подбирая </w:t>
      </w:r>
      <w:r w:rsidRPr="0011643E">
        <w:rPr>
          <w:sz w:val="28"/>
          <w:szCs w:val="28"/>
        </w:rPr>
        <w:t xml:space="preserve">оборудование для помещений, педагоги детского сада стремятся максимально обеспечить условия для сенсорного развития ребёнка и для того, чтобы он чувствовал себя комфортно, испытывал положительные эмоции. Предметы для игр хранятся на открытых полках шкафов и </w:t>
      </w:r>
      <w:r w:rsidRPr="0011643E">
        <w:rPr>
          <w:sz w:val="28"/>
          <w:szCs w:val="28"/>
        </w:rPr>
        <w:lastRenderedPageBreak/>
        <w:t xml:space="preserve">стеллажей. Игрушки среднего и мелкого размера дети используют по своему усмотрению для самостоятельной игры. В свободном доступе, на полочках открытых и закрытых шкафчиков хранятся мозаика, кубики, настольно-печатные и дидактические игры. </w:t>
      </w:r>
    </w:p>
    <w:p w:rsidR="00A47553" w:rsidRPr="0011643E" w:rsidRDefault="00A47553" w:rsidP="00E6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43E">
        <w:rPr>
          <w:rFonts w:ascii="Times New Roman" w:hAnsi="Times New Roman"/>
          <w:sz w:val="28"/>
          <w:szCs w:val="28"/>
        </w:rPr>
        <w:t xml:space="preserve">Для речевого развития созданы: </w:t>
      </w:r>
    </w:p>
    <w:p w:rsidR="00E66C58" w:rsidRPr="00E66C58" w:rsidRDefault="00A47553" w:rsidP="00E6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43E">
        <w:rPr>
          <w:rFonts w:ascii="Times New Roman" w:hAnsi="Times New Roman"/>
          <w:sz w:val="28"/>
          <w:szCs w:val="28"/>
        </w:rPr>
        <w:t xml:space="preserve">-серии </w:t>
      </w:r>
      <w:r w:rsidRPr="00E66C58">
        <w:rPr>
          <w:rFonts w:ascii="Times New Roman" w:hAnsi="Times New Roman"/>
          <w:sz w:val="28"/>
          <w:szCs w:val="28"/>
        </w:rPr>
        <w:t>сюжетных картинок, для составления рассказов, картотеки, лото, дидактические игры;</w:t>
      </w:r>
    </w:p>
    <w:p w:rsidR="00A47553" w:rsidRPr="00E66C58" w:rsidRDefault="00A47553" w:rsidP="00E6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C58">
        <w:rPr>
          <w:rFonts w:ascii="Times New Roman" w:hAnsi="Times New Roman"/>
          <w:sz w:val="28"/>
          <w:szCs w:val="28"/>
        </w:rPr>
        <w:t xml:space="preserve">- уголок театрализации с различными видами театров, в ДОУ есть костюмы и шапки-маски. </w:t>
      </w:r>
    </w:p>
    <w:p w:rsidR="00E66C58" w:rsidRPr="00E66C58" w:rsidRDefault="00A47553" w:rsidP="00E66C58">
      <w:pPr>
        <w:pStyle w:val="Default"/>
        <w:spacing w:line="276" w:lineRule="auto"/>
        <w:jc w:val="both"/>
        <w:rPr>
          <w:sz w:val="28"/>
          <w:szCs w:val="28"/>
        </w:rPr>
      </w:pPr>
      <w:r w:rsidRPr="00E66C58">
        <w:rPr>
          <w:sz w:val="28"/>
          <w:szCs w:val="28"/>
        </w:rPr>
        <w:t xml:space="preserve">Для умственного развития созданы: </w:t>
      </w:r>
    </w:p>
    <w:p w:rsidR="00A47553" w:rsidRPr="0011643E" w:rsidRDefault="00A47553" w:rsidP="00E66C58">
      <w:pPr>
        <w:pStyle w:val="Default"/>
        <w:spacing w:line="276" w:lineRule="auto"/>
        <w:jc w:val="both"/>
        <w:rPr>
          <w:sz w:val="28"/>
          <w:szCs w:val="28"/>
        </w:rPr>
      </w:pPr>
      <w:r w:rsidRPr="00E66C58">
        <w:rPr>
          <w:sz w:val="28"/>
          <w:szCs w:val="28"/>
        </w:rPr>
        <w:t>- математический уголок с раздаточным счетным материалом, комплектами цифр, математических</w:t>
      </w:r>
      <w:r w:rsidRPr="0011643E">
        <w:rPr>
          <w:sz w:val="28"/>
          <w:szCs w:val="28"/>
        </w:rPr>
        <w:t xml:space="preserve"> знаков, геометрических фигур, занимательный и познавательный математический материал, логико-математические игры, схемы и планы, набор объемных геометрических фигур; </w:t>
      </w:r>
    </w:p>
    <w:p w:rsidR="00A47553" w:rsidRPr="0011643E" w:rsidRDefault="00A47553" w:rsidP="00E66C58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- уголок экспериментирования с природным материалом, сыпучими продуктами, лейками. </w:t>
      </w:r>
    </w:p>
    <w:p w:rsidR="00A47553" w:rsidRPr="0011643E" w:rsidRDefault="00A47553" w:rsidP="00E66C58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Для эстетического развития созданы: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- уголок художественного творчества с разными видами бумаги, книжками-раскрасками, карандашами, фломастерами, пластилином, мелками и т.д.; </w:t>
      </w:r>
    </w:p>
    <w:p w:rsidR="00A47553" w:rsidRPr="0011643E" w:rsidRDefault="00A47553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1643E">
        <w:rPr>
          <w:sz w:val="28"/>
          <w:szCs w:val="28"/>
        </w:rPr>
        <w:t xml:space="preserve">- музыкальный уголок с магнитофоном, детскими музыкальными инструментами. </w:t>
      </w:r>
    </w:p>
    <w:p w:rsidR="001C5E98" w:rsidRPr="001C5E98" w:rsidRDefault="0011643E" w:rsidP="001C5E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98">
        <w:rPr>
          <w:sz w:val="28"/>
          <w:szCs w:val="28"/>
        </w:rPr>
        <w:t xml:space="preserve">      </w:t>
      </w:r>
      <w:r w:rsidR="001C5E98" w:rsidRPr="001C5E98">
        <w:rPr>
          <w:rFonts w:ascii="Times New Roman" w:eastAsia="Times New Roman" w:hAnsi="Times New Roman"/>
          <w:sz w:val="28"/>
          <w:szCs w:val="28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1C5E98" w:rsidRPr="001C5E98" w:rsidRDefault="001C5E98" w:rsidP="001C5E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C5E98">
        <w:rPr>
          <w:rFonts w:ascii="Times New Roman" w:eastAsia="Times New Roman" w:hAnsi="Times New Roman"/>
          <w:sz w:val="28"/>
          <w:szCs w:val="28"/>
          <w:lang w:eastAsia="ru-RU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и другое), так и традиционные</w:t>
      </w:r>
      <w:r w:rsidRPr="001C5E98">
        <w:rPr>
          <w:rFonts w:ascii="Times New Roman" w:eastAsia="Times New Roman" w:hAnsi="Times New Roman"/>
          <w:sz w:val="28"/>
          <w:szCs w:val="28"/>
          <w:lang w:eastAsia="ru-RU"/>
        </w:rPr>
        <w:t xml:space="preserve"> (фронтальные, подгрупповые, индивидуальные занятий).</w:t>
      </w:r>
    </w:p>
    <w:p w:rsidR="00A47553" w:rsidRPr="001C5E98" w:rsidRDefault="001C5E98" w:rsidP="001C5E9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</w:t>
      </w:r>
      <w:r w:rsidRPr="001C5E98">
        <w:rPr>
          <w:rFonts w:eastAsia="Times New Roman"/>
          <w:color w:val="auto"/>
          <w:sz w:val="28"/>
          <w:szCs w:val="28"/>
          <w:lang w:eastAsia="ru-RU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A47553" w:rsidRPr="001C5E98">
        <w:rPr>
          <w:color w:val="auto"/>
          <w:sz w:val="28"/>
          <w:szCs w:val="28"/>
        </w:rPr>
        <w:t xml:space="preserve"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требований. Большое внимание уделено освещению групповых комнат, ведь помимо </w:t>
      </w:r>
      <w:r w:rsidR="00A47553" w:rsidRPr="001C5E98">
        <w:rPr>
          <w:color w:val="auto"/>
          <w:sz w:val="28"/>
          <w:szCs w:val="28"/>
        </w:rPr>
        <w:lastRenderedPageBreak/>
        <w:t>физиологического, оно имеет и психологическое значение. Для сюжетно-ролевых игр в группах имеются атрибуты в соответствии с возрастом и</w:t>
      </w:r>
      <w:r w:rsidR="00A83E63" w:rsidRPr="001C5E98">
        <w:rPr>
          <w:color w:val="auto"/>
          <w:sz w:val="28"/>
          <w:szCs w:val="28"/>
        </w:rPr>
        <w:t xml:space="preserve"> половой принадлежностью детей:</w:t>
      </w:r>
      <w:r w:rsidR="00A47553" w:rsidRPr="001C5E98">
        <w:rPr>
          <w:color w:val="auto"/>
          <w:sz w:val="28"/>
          <w:szCs w:val="28"/>
        </w:rPr>
        <w:t xml:space="preserve"> паровозик, санки, коляски, каталки, качалки, машин</w:t>
      </w:r>
      <w:r w:rsidR="00A83E63" w:rsidRPr="001C5E98">
        <w:rPr>
          <w:color w:val="auto"/>
          <w:sz w:val="28"/>
          <w:szCs w:val="28"/>
        </w:rPr>
        <w:t xml:space="preserve">ы и другие двигательные игрушки, </w:t>
      </w:r>
      <w:r w:rsidR="00A47553" w:rsidRPr="001C5E98">
        <w:rPr>
          <w:color w:val="auto"/>
          <w:sz w:val="28"/>
          <w:szCs w:val="28"/>
        </w:rPr>
        <w:t xml:space="preserve"> ребята</w:t>
      </w:r>
      <w:r w:rsidR="00A83E63" w:rsidRPr="001C5E98">
        <w:rPr>
          <w:color w:val="auto"/>
          <w:sz w:val="28"/>
          <w:szCs w:val="28"/>
        </w:rPr>
        <w:t xml:space="preserve"> постарше </w:t>
      </w:r>
      <w:r w:rsidR="00A47553" w:rsidRPr="001C5E98">
        <w:rPr>
          <w:color w:val="auto"/>
          <w:sz w:val="28"/>
          <w:szCs w:val="28"/>
        </w:rPr>
        <w:t xml:space="preserve"> с увлечением играют конструктором «Лего». </w:t>
      </w:r>
      <w:r w:rsidR="0011643E" w:rsidRPr="001C5E98">
        <w:rPr>
          <w:color w:val="auto"/>
          <w:sz w:val="28"/>
          <w:szCs w:val="28"/>
        </w:rPr>
        <w:t xml:space="preserve">     </w:t>
      </w:r>
      <w:r w:rsidR="00A47553" w:rsidRPr="001C5E98">
        <w:rPr>
          <w:color w:val="auto"/>
          <w:sz w:val="28"/>
          <w:szCs w:val="28"/>
        </w:rPr>
        <w:t xml:space="preserve">Включают в игру небольшие игрушки, фигурки животных, людей, машинки, мягкие игрушки. </w:t>
      </w:r>
    </w:p>
    <w:p w:rsidR="00A47553" w:rsidRPr="0011643E" w:rsidRDefault="0011643E" w:rsidP="0011643E">
      <w:pPr>
        <w:pStyle w:val="Default"/>
        <w:spacing w:line="276" w:lineRule="auto"/>
        <w:jc w:val="both"/>
        <w:rPr>
          <w:sz w:val="28"/>
          <w:szCs w:val="28"/>
        </w:rPr>
      </w:pPr>
      <w:r w:rsidRPr="001C5E98">
        <w:rPr>
          <w:color w:val="auto"/>
          <w:sz w:val="28"/>
          <w:szCs w:val="28"/>
        </w:rPr>
        <w:t xml:space="preserve">       </w:t>
      </w:r>
      <w:r w:rsidR="00A47553" w:rsidRPr="001C5E98">
        <w:rPr>
          <w:color w:val="auto"/>
          <w:sz w:val="28"/>
          <w:szCs w:val="28"/>
        </w:rPr>
        <w:t>При создании предметно-развивающей среды педагогами учитывается и региональный компонент: художественная литература, бросовый и природный материал для ху</w:t>
      </w:r>
      <w:r w:rsidR="00A47553" w:rsidRPr="0011643E">
        <w:rPr>
          <w:sz w:val="28"/>
          <w:szCs w:val="28"/>
        </w:rPr>
        <w:t xml:space="preserve">дожественного труда. </w:t>
      </w:r>
    </w:p>
    <w:p w:rsidR="00A47553" w:rsidRPr="0011643E" w:rsidRDefault="0011643E" w:rsidP="0011643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7553" w:rsidRPr="0011643E">
        <w:rPr>
          <w:sz w:val="28"/>
          <w:szCs w:val="28"/>
        </w:rPr>
        <w:t>Дошкольники обязательно должны двигать</w:t>
      </w:r>
      <w:r w:rsidR="00571FC5">
        <w:rPr>
          <w:sz w:val="28"/>
          <w:szCs w:val="28"/>
        </w:rPr>
        <w:t>ся, поэтому в группе</w:t>
      </w:r>
      <w:r w:rsidR="00A83E63" w:rsidRPr="0011643E">
        <w:rPr>
          <w:sz w:val="28"/>
          <w:szCs w:val="28"/>
        </w:rPr>
        <w:t xml:space="preserve"> имеется спортивный уголок или «уголок здоровья», в котором имеется  спортинвентарь </w:t>
      </w:r>
      <w:r w:rsidR="00A47553" w:rsidRPr="0011643E">
        <w:rPr>
          <w:sz w:val="28"/>
          <w:szCs w:val="28"/>
        </w:rPr>
        <w:t xml:space="preserve">с наполнителем и нестандартным оборудованием для развития основных видов движений. </w:t>
      </w:r>
    </w:p>
    <w:p w:rsidR="00A47553" w:rsidRDefault="0011643E" w:rsidP="00E66C5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7553" w:rsidRPr="0011643E">
        <w:rPr>
          <w:sz w:val="28"/>
          <w:szCs w:val="28"/>
        </w:rPr>
        <w:t>Для родителей оформлены информационные уголки, из которых они узнают о жизнедеятельности группы (режим дня, сетка занятий), проводимых мероприятиях. Получают необходимую информацию (советы, рекомендации, консультации, памятки) от воспитателей о воспитании, об</w:t>
      </w:r>
      <w:r w:rsidR="00571FC5">
        <w:rPr>
          <w:sz w:val="28"/>
          <w:szCs w:val="28"/>
        </w:rPr>
        <w:t>разовании и развитии детей. Имее</w:t>
      </w:r>
      <w:r w:rsidR="00A47553" w:rsidRPr="0011643E">
        <w:rPr>
          <w:sz w:val="28"/>
          <w:szCs w:val="28"/>
        </w:rPr>
        <w:t>тся угол</w:t>
      </w:r>
      <w:r w:rsidR="00571FC5">
        <w:rPr>
          <w:sz w:val="28"/>
          <w:szCs w:val="28"/>
        </w:rPr>
        <w:t>ок</w:t>
      </w:r>
      <w:r w:rsidR="00A47553" w:rsidRPr="0011643E">
        <w:rPr>
          <w:sz w:val="28"/>
          <w:szCs w:val="28"/>
        </w:rPr>
        <w:t xml:space="preserve"> детского творчества. </w:t>
      </w:r>
    </w:p>
    <w:p w:rsidR="005A3431" w:rsidRPr="005A3431" w:rsidRDefault="005A3431" w:rsidP="00E66C58">
      <w:pPr>
        <w:pStyle w:val="c17"/>
        <w:shd w:val="clear" w:color="auto" w:fill="FFFFFF"/>
        <w:spacing w:before="0" w:beforeAutospacing="0" w:after="0" w:afterAutospacing="0" w:line="276" w:lineRule="auto"/>
        <w:ind w:left="58" w:firstLine="650"/>
        <w:jc w:val="both"/>
        <w:rPr>
          <w:color w:val="000000"/>
          <w:sz w:val="28"/>
          <w:szCs w:val="28"/>
        </w:rPr>
      </w:pPr>
      <w:r w:rsidRPr="005A3431">
        <w:rPr>
          <w:rStyle w:val="c0"/>
          <w:color w:val="000000"/>
          <w:sz w:val="28"/>
          <w:szCs w:val="28"/>
        </w:rPr>
        <w:t>Гражданско-патриотическое воспитание сегодня - одно из важнейших звеньев</w:t>
      </w:r>
      <w:r w:rsidRPr="005A3431">
        <w:rPr>
          <w:color w:val="000000"/>
          <w:sz w:val="28"/>
          <w:szCs w:val="28"/>
        </w:rPr>
        <w:t xml:space="preserve"> </w:t>
      </w:r>
      <w:r w:rsidRPr="005A3431">
        <w:rPr>
          <w:rStyle w:val="c0"/>
          <w:color w:val="000000"/>
          <w:sz w:val="28"/>
          <w:szCs w:val="28"/>
        </w:rPr>
        <w:t>системы воспитательной работы.</w:t>
      </w:r>
    </w:p>
    <w:p w:rsidR="005A3431" w:rsidRPr="00C43309" w:rsidRDefault="005A3431" w:rsidP="00E66C58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A3431">
        <w:rPr>
          <w:rStyle w:val="c0"/>
          <w:color w:val="000000"/>
          <w:sz w:val="28"/>
          <w:szCs w:val="28"/>
        </w:rPr>
        <w:t>Ознакомление с важнейшими государственными символами традиционно</w:t>
      </w:r>
      <w:r w:rsidRPr="005A3431">
        <w:rPr>
          <w:color w:val="000000"/>
          <w:sz w:val="28"/>
          <w:szCs w:val="28"/>
        </w:rPr>
        <w:t xml:space="preserve"> </w:t>
      </w:r>
      <w:r w:rsidR="00887827">
        <w:rPr>
          <w:rStyle w:val="c0"/>
          <w:color w:val="000000"/>
          <w:sz w:val="28"/>
          <w:szCs w:val="28"/>
        </w:rPr>
        <w:t xml:space="preserve">вошло </w:t>
      </w:r>
      <w:r w:rsidRPr="005A3431">
        <w:rPr>
          <w:rStyle w:val="c0"/>
          <w:color w:val="000000"/>
          <w:sz w:val="28"/>
          <w:szCs w:val="28"/>
        </w:rPr>
        <w:t xml:space="preserve"> в содержание патриотического воспитания дошкольников.</w:t>
      </w:r>
      <w:r w:rsidR="00C43309">
        <w:rPr>
          <w:rStyle w:val="c0"/>
          <w:color w:val="000000"/>
          <w:sz w:val="28"/>
          <w:szCs w:val="28"/>
        </w:rPr>
        <w:t xml:space="preserve"> </w:t>
      </w:r>
    </w:p>
    <w:p w:rsidR="005A3431" w:rsidRPr="006637AA" w:rsidRDefault="005A3431" w:rsidP="00E66C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  знакомства дошкольников с государственными символами проходит в двух направлениях – через обустройство предметно-пространственной среды и проведение мероприятий</w:t>
      </w:r>
      <w:r w:rsidRPr="005A34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6637A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7" w:anchor="/document/99/350261466/" w:tgtFrame="_blank" w:history="1">
        <w:r w:rsidRPr="006637AA">
          <w:rPr>
            <w:rFonts w:ascii="Times New Roman" w:eastAsia="Times New Roman" w:hAnsi="Times New Roman"/>
            <w:sz w:val="28"/>
            <w:szCs w:val="28"/>
            <w:lang w:eastAsia="ru-RU"/>
          </w:rPr>
          <w:t>письмо Минпросвещения от 15.04.2022 № СК-295/06</w:t>
        </w:r>
      </w:hyperlink>
      <w:r w:rsidRPr="006637A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A3431" w:rsidRPr="005A3431" w:rsidRDefault="005A3431" w:rsidP="00E66C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символы размещены в патриотическом уголке.</w:t>
      </w:r>
    </w:p>
    <w:p w:rsidR="005A3431" w:rsidRPr="005A3431" w:rsidRDefault="005A3431" w:rsidP="00E66C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Проводились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 </w:t>
      </w:r>
    </w:p>
    <w:p w:rsidR="005A3431" w:rsidRPr="005A3431" w:rsidRDefault="005A3431" w:rsidP="00E66C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Еженедельно было организовано прослушивание </w:t>
      </w:r>
      <w:r w:rsidR="00E66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исполнение Государственного Г</w:t>
      </w:r>
      <w:r w:rsidRPr="005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="00E66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 поднятие Государственного Ф</w:t>
      </w:r>
      <w:r w:rsidRPr="005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лага в дни государственных праздников и проведения торжественных мероприятий.</w:t>
      </w:r>
    </w:p>
    <w:p w:rsidR="005A3431" w:rsidRPr="005A3431" w:rsidRDefault="005A3431" w:rsidP="00E66C58">
      <w:pPr>
        <w:shd w:val="clear" w:color="auto" w:fill="FFFFFF"/>
        <w:spacing w:after="0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43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беседы с детьми использовались дидактические материалы, например, рисунки и фотографии денежных знаков, транспортных средств, имеющих изображения государственных символов. </w:t>
      </w:r>
    </w:p>
    <w:p w:rsidR="005A3431" w:rsidRPr="005A3431" w:rsidRDefault="005A3431" w:rsidP="00E66C5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Изучение</w:t>
      </w:r>
      <w:r w:rsidRPr="005A343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госсимволов</w:t>
      </w:r>
      <w:r w:rsidRPr="005A343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в рамках образовательных областей дошкольного образования</w:t>
      </w: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968"/>
        <w:gridCol w:w="3944"/>
      </w:tblGrid>
      <w:tr w:rsidR="005A3431" w:rsidRPr="005A3431" w:rsidTr="00C43309">
        <w:trPr>
          <w:trHeight w:val="59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5A3431" w:rsidRPr="005A3431" w:rsidTr="00C43309">
        <w:trPr>
          <w:trHeight w:val="11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F3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стихов о Родине, флаге страны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о госсимволах, олицетворяющих Родину</w:t>
            </w:r>
          </w:p>
        </w:tc>
      </w:tr>
      <w:tr w:rsidR="005A3431" w:rsidRPr="005A3431" w:rsidTr="00C43309">
        <w:trPr>
          <w:trHeight w:val="11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F3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5A3431" w:rsidRPr="005A3431" w:rsidTr="00C43309">
        <w:trPr>
          <w:trHeight w:val="11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F3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Познакомиться с книжной культурой, детской литературой.</w:t>
            </w:r>
          </w:p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Расширить представления о госсимволах страны и ее истории</w:t>
            </w:r>
          </w:p>
        </w:tc>
      </w:tr>
      <w:tr w:rsidR="005A3431" w:rsidRPr="005A3431" w:rsidTr="00C43309">
        <w:trPr>
          <w:trHeight w:val="8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F3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Творческие формы</w:t>
            </w:r>
            <w:r w:rsidR="00571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5A3431" w:rsidRPr="005A3431" w:rsidTr="00C43309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F3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431" w:rsidRPr="005A3431" w:rsidRDefault="005A3431" w:rsidP="00C43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4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5A3431" w:rsidRPr="005A3431" w:rsidRDefault="005A3431" w:rsidP="005A343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F19A4">
        <w:rPr>
          <w:rStyle w:val="c3"/>
          <w:color w:val="111111"/>
          <w:sz w:val="28"/>
          <w:szCs w:val="28"/>
        </w:rPr>
        <w:t>Следует помнить</w:t>
      </w:r>
      <w:r w:rsidR="00FF19A4" w:rsidRPr="00FF19A4">
        <w:rPr>
          <w:rStyle w:val="c3"/>
          <w:color w:val="111111"/>
          <w:sz w:val="28"/>
          <w:szCs w:val="28"/>
        </w:rPr>
        <w:t>, что</w:t>
      </w:r>
      <w:r w:rsidR="00FF19A4">
        <w:rPr>
          <w:rStyle w:val="c3"/>
          <w:b/>
          <w:color w:val="111111"/>
          <w:sz w:val="28"/>
          <w:szCs w:val="28"/>
        </w:rPr>
        <w:t xml:space="preserve"> </w:t>
      </w:r>
      <w:r w:rsidRPr="005A3431">
        <w:rPr>
          <w:rStyle w:val="c3"/>
          <w:color w:val="111111"/>
          <w:sz w:val="28"/>
          <w:szCs w:val="28"/>
        </w:rPr>
        <w:t>патриотическое </w:t>
      </w:r>
      <w:r w:rsidRPr="005A3431">
        <w:rPr>
          <w:rStyle w:val="c1"/>
          <w:bCs/>
          <w:color w:val="111111"/>
          <w:sz w:val="28"/>
          <w:szCs w:val="28"/>
        </w:rPr>
        <w:t>воспитание дошкольников и работа по ознакомлению с государственной символикой</w:t>
      </w:r>
      <w:r w:rsidRPr="005A3431">
        <w:rPr>
          <w:rStyle w:val="c3"/>
          <w:color w:val="111111"/>
          <w:sz w:val="28"/>
          <w:szCs w:val="28"/>
        </w:rPr>
        <w:t> как его часть - это не столько передача знаний, сколько формирование на их основе любви к Родине. И эта работа даст большой эффект, если будет опираться на организацию доступной </w:t>
      </w:r>
      <w:r w:rsidRPr="005A3431">
        <w:rPr>
          <w:rStyle w:val="c1"/>
          <w:bCs/>
          <w:color w:val="111111"/>
          <w:sz w:val="28"/>
          <w:szCs w:val="28"/>
        </w:rPr>
        <w:t>возрасту детей деятельности</w:t>
      </w:r>
      <w:r w:rsidRPr="005A3431">
        <w:rPr>
          <w:rStyle w:val="c3"/>
          <w:color w:val="111111"/>
          <w:sz w:val="28"/>
          <w:szCs w:val="28"/>
        </w:rPr>
        <w:t>.</w:t>
      </w:r>
    </w:p>
    <w:p w:rsidR="005A3431" w:rsidRPr="00F76E37" w:rsidRDefault="005A3431" w:rsidP="00F76E3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A3431">
        <w:rPr>
          <w:rStyle w:val="c3"/>
          <w:color w:val="111111"/>
          <w:sz w:val="28"/>
          <w:szCs w:val="28"/>
        </w:rPr>
        <w:t>Такая последовательность при </w:t>
      </w:r>
      <w:r w:rsidRPr="005A3431">
        <w:rPr>
          <w:rStyle w:val="c1"/>
          <w:bCs/>
          <w:color w:val="111111"/>
          <w:sz w:val="28"/>
          <w:szCs w:val="28"/>
        </w:rPr>
        <w:t>ознакомлении дошкольников с символикой</w:t>
      </w:r>
      <w:r w:rsidRPr="005A3431">
        <w:rPr>
          <w:rStyle w:val="c3"/>
          <w:color w:val="111111"/>
          <w:sz w:val="28"/>
          <w:szCs w:val="28"/>
        </w:rPr>
        <w:t> России соответствует одному из основных дидактических прин</w:t>
      </w:r>
      <w:r w:rsidR="00571FC5">
        <w:rPr>
          <w:rStyle w:val="c3"/>
          <w:color w:val="111111"/>
          <w:sz w:val="28"/>
          <w:szCs w:val="28"/>
        </w:rPr>
        <w:t xml:space="preserve">ципов - от простого к сложному </w:t>
      </w:r>
      <w:r w:rsidRPr="005A3431">
        <w:rPr>
          <w:rStyle w:val="c3"/>
          <w:color w:val="111111"/>
          <w:sz w:val="28"/>
          <w:szCs w:val="28"/>
        </w:rPr>
        <w:t xml:space="preserve"> и даст хорошие результаты.</w:t>
      </w:r>
    </w:p>
    <w:p w:rsidR="00E53CD9" w:rsidRPr="0011643E" w:rsidRDefault="00E53CD9" w:rsidP="00E66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643E">
        <w:rPr>
          <w:rFonts w:ascii="Times New Roman" w:hAnsi="Times New Roman"/>
          <w:b/>
          <w:sz w:val="28"/>
          <w:szCs w:val="28"/>
        </w:rPr>
        <w:t>Оценка содержания и качества подготовки воспитанников</w:t>
      </w:r>
    </w:p>
    <w:p w:rsidR="00E53CD9" w:rsidRPr="0011643E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43E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53CD9" w:rsidRPr="0011643E">
        <w:rPr>
          <w:rFonts w:ascii="Times New Roman" w:hAnsi="Times New Roman"/>
          <w:sz w:val="28"/>
          <w:szCs w:val="28"/>
        </w:rPr>
        <w:t>С целью повышения качества работы, достижения более высоких результатов развития воспитанников в ДОУ проводится мониторинг:</w:t>
      </w:r>
    </w:p>
    <w:p w:rsidR="00E53CD9" w:rsidRPr="0011643E" w:rsidRDefault="00571FC5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</w:t>
      </w:r>
      <w:r w:rsidR="00E53CD9" w:rsidRPr="0011643E">
        <w:rPr>
          <w:rFonts w:ascii="Times New Roman" w:hAnsi="Times New Roman"/>
          <w:sz w:val="28"/>
          <w:szCs w:val="28"/>
        </w:rPr>
        <w:t xml:space="preserve"> освоения воспитанниками программного материала; </w:t>
      </w:r>
    </w:p>
    <w:p w:rsidR="00E53CD9" w:rsidRPr="0011643E" w:rsidRDefault="00571FC5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CD9" w:rsidRPr="0011643E">
        <w:rPr>
          <w:rFonts w:ascii="Times New Roman" w:hAnsi="Times New Roman"/>
          <w:sz w:val="28"/>
          <w:szCs w:val="28"/>
        </w:rPr>
        <w:t>уровень заболеваемости воспитанников.</w:t>
      </w:r>
    </w:p>
    <w:p w:rsidR="00E53CD9" w:rsidRPr="0011643E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43E">
        <w:rPr>
          <w:rFonts w:ascii="Times New Roman" w:hAnsi="Times New Roman"/>
          <w:sz w:val="28"/>
          <w:szCs w:val="28"/>
        </w:rPr>
        <w:t xml:space="preserve">     </w:t>
      </w:r>
      <w:r w:rsidR="00E53CD9" w:rsidRPr="0011643E">
        <w:rPr>
          <w:rFonts w:ascii="Times New Roman" w:hAnsi="Times New Roman"/>
          <w:sz w:val="28"/>
          <w:szCs w:val="28"/>
        </w:rPr>
        <w:t>В соответствии с ФГОС ДО в марте</w:t>
      </w:r>
      <w:r w:rsidR="00E66C58">
        <w:rPr>
          <w:rFonts w:ascii="Times New Roman" w:hAnsi="Times New Roman"/>
          <w:sz w:val="28"/>
          <w:szCs w:val="28"/>
        </w:rPr>
        <w:t xml:space="preserve"> </w:t>
      </w:r>
      <w:r w:rsidR="00E53CD9" w:rsidRPr="0011643E">
        <w:rPr>
          <w:rFonts w:ascii="Times New Roman" w:hAnsi="Times New Roman"/>
          <w:sz w:val="28"/>
          <w:szCs w:val="28"/>
        </w:rPr>
        <w:t>-</w:t>
      </w:r>
      <w:r w:rsidR="00E66C58">
        <w:rPr>
          <w:rFonts w:ascii="Times New Roman" w:hAnsi="Times New Roman"/>
          <w:sz w:val="28"/>
          <w:szCs w:val="28"/>
        </w:rPr>
        <w:t xml:space="preserve"> </w:t>
      </w:r>
      <w:r w:rsidR="00E53CD9" w:rsidRPr="0011643E">
        <w:rPr>
          <w:rFonts w:ascii="Times New Roman" w:hAnsi="Times New Roman"/>
          <w:sz w:val="28"/>
          <w:szCs w:val="28"/>
        </w:rPr>
        <w:t>апреле педагогом ДОУ проводилась оценка индивидуального развития детей в рамках педагогической диагностики. Содержание диагностики связано с ООП ДОУ. Периодичность диагностики в ДОУ  - два раза в год: в начале и в конце учебного года. 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</w:t>
      </w:r>
      <w:r w:rsidR="00175BBA" w:rsidRPr="0011643E">
        <w:rPr>
          <w:rFonts w:ascii="Times New Roman" w:hAnsi="Times New Roman"/>
          <w:sz w:val="28"/>
          <w:szCs w:val="28"/>
        </w:rPr>
        <w:t xml:space="preserve"> п</w:t>
      </w:r>
      <w:r w:rsidR="00E53CD9" w:rsidRPr="0011643E">
        <w:rPr>
          <w:rFonts w:ascii="Times New Roman" w:hAnsi="Times New Roman"/>
          <w:sz w:val="28"/>
          <w:szCs w:val="28"/>
        </w:rPr>
        <w:t xml:space="preserve">роцесса. Всего обследовано </w:t>
      </w:r>
      <w:r w:rsidR="00C43309">
        <w:rPr>
          <w:rFonts w:ascii="Times New Roman" w:hAnsi="Times New Roman"/>
          <w:sz w:val="28"/>
          <w:szCs w:val="28"/>
        </w:rPr>
        <w:t>12</w:t>
      </w:r>
      <w:r w:rsidR="00E53CD9" w:rsidRPr="0011643E">
        <w:rPr>
          <w:rFonts w:ascii="Times New Roman" w:hAnsi="Times New Roman"/>
          <w:sz w:val="28"/>
          <w:szCs w:val="28"/>
        </w:rPr>
        <w:t xml:space="preserve">  воспитанников. </w:t>
      </w:r>
    </w:p>
    <w:p w:rsidR="00E53CD9" w:rsidRPr="0011643E" w:rsidRDefault="00E53CD9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43E">
        <w:rPr>
          <w:rFonts w:ascii="Times New Roman" w:hAnsi="Times New Roman"/>
          <w:sz w:val="28"/>
          <w:szCs w:val="28"/>
        </w:rPr>
        <w:t>Были получены следующие результаты.</w:t>
      </w:r>
    </w:p>
    <w:p w:rsidR="00E53CD9" w:rsidRPr="0011643E" w:rsidRDefault="00E53CD9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43E">
        <w:rPr>
          <w:rFonts w:ascii="Times New Roman" w:hAnsi="Times New Roman"/>
          <w:b/>
          <w:bCs/>
          <w:sz w:val="28"/>
          <w:szCs w:val="28"/>
        </w:rPr>
        <w:t>Результаты педагогической диагностики</w:t>
      </w:r>
    </w:p>
    <w:p w:rsidR="005474E9" w:rsidRPr="009B1076" w:rsidRDefault="00E53CD9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(мониторинг развития воспитанников)</w:t>
      </w:r>
    </w:p>
    <w:p w:rsidR="00E53CD9" w:rsidRPr="009B1076" w:rsidRDefault="00C43309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итогам 2023</w:t>
      </w:r>
      <w:r w:rsidR="00E53CD9" w:rsidRPr="009B1076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TableNormal"/>
        <w:tblW w:w="8890" w:type="dxa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276"/>
        <w:gridCol w:w="1559"/>
        <w:gridCol w:w="1559"/>
        <w:gridCol w:w="1560"/>
        <w:gridCol w:w="1492"/>
      </w:tblGrid>
      <w:tr w:rsidR="00E53CD9" w:rsidRPr="00175BBA" w:rsidTr="00430212">
        <w:trPr>
          <w:trHeight w:val="282"/>
        </w:trPr>
        <w:tc>
          <w:tcPr>
            <w:tcW w:w="4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175BBA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Начало уч. года</w:t>
            </w:r>
          </w:p>
        </w:tc>
        <w:tc>
          <w:tcPr>
            <w:tcW w:w="4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175BBA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Конец уч. </w:t>
            </w:r>
            <w:r w:rsidR="00E616D4" w:rsidRPr="00175BBA">
              <w:rPr>
                <w:rFonts w:ascii="Times New Roman" w:hAnsi="Times New Roman"/>
                <w:sz w:val="28"/>
                <w:szCs w:val="28"/>
              </w:rPr>
              <w:t>г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E53CD9" w:rsidRPr="00F86F27" w:rsidTr="00430212">
        <w:trPr>
          <w:trHeight w:val="280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295FED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E53CD9" w:rsidRPr="00175BBA" w:rsidTr="00430212">
        <w:trPr>
          <w:trHeight w:val="30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7E1F24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1</w:t>
            </w:r>
            <w:r w:rsidR="00F86F27" w:rsidRPr="00F86F2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7E1F24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7</w:t>
            </w: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F86F27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F86F27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F86F27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175BBA" w:rsidRDefault="007E1F24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E53CD9" w:rsidRPr="00175BBA" w:rsidRDefault="00E53CD9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CD9" w:rsidRPr="00175BBA" w:rsidRDefault="00CE25DF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CD9" w:rsidRPr="00175BBA">
        <w:rPr>
          <w:rFonts w:ascii="Times New Roman" w:hAnsi="Times New Roman"/>
          <w:sz w:val="28"/>
          <w:szCs w:val="28"/>
        </w:rPr>
        <w:t>Проведенный анализ свидетельствует о том, что освоение ООП в ДОУ  осуществляется на высоком уровне.</w:t>
      </w:r>
    </w:p>
    <w:p w:rsidR="00E53CD9" w:rsidRPr="00175BBA" w:rsidRDefault="00E53CD9" w:rsidP="007E1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Результаты диагностики готовности воспита</w:t>
      </w:r>
      <w:r w:rsidR="007E1F24">
        <w:rPr>
          <w:rFonts w:ascii="Times New Roman" w:hAnsi="Times New Roman"/>
          <w:sz w:val="28"/>
          <w:szCs w:val="28"/>
        </w:rPr>
        <w:t xml:space="preserve">нников </w:t>
      </w:r>
      <w:r w:rsidR="00CE25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E1F24">
        <w:rPr>
          <w:rFonts w:ascii="Times New Roman" w:hAnsi="Times New Roman"/>
          <w:sz w:val="28"/>
          <w:szCs w:val="28"/>
        </w:rPr>
        <w:t xml:space="preserve">к обучению в </w:t>
      </w:r>
      <w:r w:rsidR="00C43309">
        <w:rPr>
          <w:rFonts w:ascii="Times New Roman" w:hAnsi="Times New Roman"/>
          <w:sz w:val="28"/>
          <w:szCs w:val="28"/>
        </w:rPr>
        <w:t>школе         в 2023</w:t>
      </w:r>
      <w:r w:rsidRPr="00175BBA">
        <w:rPr>
          <w:rFonts w:ascii="Times New Roman" w:hAnsi="Times New Roman"/>
          <w:sz w:val="28"/>
          <w:szCs w:val="28"/>
        </w:rPr>
        <w:t xml:space="preserve"> году</w:t>
      </w:r>
    </w:p>
    <w:p w:rsidR="00E53CD9" w:rsidRPr="00175BBA" w:rsidRDefault="00CE25DF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3CD9" w:rsidRPr="00175BBA">
        <w:rPr>
          <w:rFonts w:ascii="Times New Roman" w:hAnsi="Times New Roman"/>
          <w:sz w:val="28"/>
          <w:szCs w:val="28"/>
        </w:rPr>
        <w:t>Диагностику проводили с целью обследования воспитанников  на готовность к обучению в школе.</w:t>
      </w:r>
    </w:p>
    <w:p w:rsidR="00E53CD9" w:rsidRPr="009B1076" w:rsidRDefault="00E53CD9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Результаты диагностики</w:t>
      </w:r>
    </w:p>
    <w:p w:rsidR="00E53CD9" w:rsidRPr="00175BBA" w:rsidRDefault="00E53CD9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8815" w:type="dxa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278"/>
        <w:gridCol w:w="1652"/>
        <w:gridCol w:w="9"/>
        <w:gridCol w:w="1455"/>
        <w:gridCol w:w="1560"/>
        <w:gridCol w:w="1417"/>
      </w:tblGrid>
      <w:tr w:rsidR="00E53CD9" w:rsidRPr="00175BBA" w:rsidTr="00CE25DF">
        <w:trPr>
          <w:trHeight w:val="282"/>
        </w:trPr>
        <w:tc>
          <w:tcPr>
            <w:tcW w:w="4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175BBA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Начало уч. года</w:t>
            </w:r>
          </w:p>
        </w:tc>
        <w:tc>
          <w:tcPr>
            <w:tcW w:w="4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175BBA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Конец уч. </w:t>
            </w:r>
            <w:r w:rsidR="008C5AE2" w:rsidRPr="00175BBA">
              <w:rPr>
                <w:rFonts w:ascii="Times New Roman" w:hAnsi="Times New Roman"/>
                <w:sz w:val="28"/>
                <w:szCs w:val="28"/>
              </w:rPr>
              <w:t>г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E53CD9" w:rsidRPr="00F86F27" w:rsidTr="00CE25DF">
        <w:trPr>
          <w:trHeight w:val="280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430212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53CD9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E53CD9" w:rsidRPr="00F86F27" w:rsidTr="00CE25DF">
        <w:trPr>
          <w:trHeight w:val="30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E616D4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0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7E1F24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</w:rPr>
              <w:t>6</w:t>
            </w:r>
            <w:r w:rsidR="00F86F27" w:rsidRPr="00F86F2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F86F27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38 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F86F27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F86F27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CD9" w:rsidRPr="00F86F27" w:rsidRDefault="00F86F27" w:rsidP="00430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F2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616D4" w:rsidRPr="00F86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CD9" w:rsidRPr="00F86F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E53CD9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27">
        <w:rPr>
          <w:rFonts w:ascii="Times New Roman" w:hAnsi="Times New Roman"/>
          <w:sz w:val="28"/>
          <w:szCs w:val="28"/>
        </w:rPr>
        <w:t xml:space="preserve">    </w:t>
      </w:r>
      <w:r w:rsidR="00E53CD9" w:rsidRPr="00F86F27">
        <w:rPr>
          <w:rFonts w:ascii="Times New Roman" w:hAnsi="Times New Roman"/>
          <w:sz w:val="28"/>
          <w:szCs w:val="28"/>
        </w:rPr>
        <w:t>Анализируя полученные данные мониторинга воспитанников, можно</w:t>
      </w:r>
      <w:r w:rsidR="00E53CD9" w:rsidRPr="00175BBA">
        <w:rPr>
          <w:rFonts w:ascii="Times New Roman" w:hAnsi="Times New Roman"/>
          <w:sz w:val="28"/>
          <w:szCs w:val="28"/>
        </w:rPr>
        <w:t xml:space="preserve"> сделать вывод о положительном результате.</w:t>
      </w:r>
    </w:p>
    <w:p w:rsidR="00E53CD9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53CD9" w:rsidRPr="00175BBA">
        <w:rPr>
          <w:rFonts w:ascii="Times New Roman" w:hAnsi="Times New Roman"/>
          <w:sz w:val="28"/>
          <w:szCs w:val="28"/>
        </w:rPr>
        <w:t>У воспитанников сформирована школьная мотивации, уровень их физиологической зрелости в норме.</w:t>
      </w:r>
    </w:p>
    <w:p w:rsidR="00E53CD9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53CD9" w:rsidRPr="00175BBA">
        <w:rPr>
          <w:rFonts w:ascii="Times New Roman" w:hAnsi="Times New Roman"/>
          <w:sz w:val="28"/>
          <w:szCs w:val="28"/>
        </w:rPr>
        <w:t>Из всех воспитанников 6-7 лет на конец учебного года 100% имеют стабильно</w:t>
      </w:r>
      <w:r w:rsidR="00B063CF" w:rsidRPr="00175BBA">
        <w:rPr>
          <w:rFonts w:ascii="Times New Roman" w:hAnsi="Times New Roman"/>
          <w:sz w:val="28"/>
          <w:szCs w:val="28"/>
        </w:rPr>
        <w:t xml:space="preserve"> </w:t>
      </w:r>
      <w:r w:rsidR="00E53CD9" w:rsidRPr="00175BBA">
        <w:rPr>
          <w:rFonts w:ascii="Times New Roman" w:hAnsi="Times New Roman"/>
          <w:sz w:val="28"/>
          <w:szCs w:val="28"/>
        </w:rPr>
        <w:t>- положительный показатель (высокий и с</w:t>
      </w:r>
      <w:r w:rsidR="00B063CF" w:rsidRPr="00175BBA">
        <w:rPr>
          <w:rFonts w:ascii="Times New Roman" w:hAnsi="Times New Roman"/>
          <w:sz w:val="28"/>
          <w:szCs w:val="28"/>
        </w:rPr>
        <w:t xml:space="preserve">редний уровень развития). У </w:t>
      </w:r>
      <w:r w:rsidR="00E53CD9" w:rsidRPr="00175BBA">
        <w:rPr>
          <w:rFonts w:ascii="Times New Roman" w:hAnsi="Times New Roman"/>
          <w:sz w:val="28"/>
          <w:szCs w:val="28"/>
        </w:rPr>
        <w:t>воспитанников отмечаются высокие показатели сформированности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со взрослыми и сверстниками.</w:t>
      </w:r>
    </w:p>
    <w:p w:rsidR="00E53CD9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E53CD9" w:rsidRPr="00175BBA">
        <w:rPr>
          <w:rFonts w:ascii="Times New Roman" w:hAnsi="Times New Roman"/>
          <w:sz w:val="28"/>
          <w:szCs w:val="28"/>
        </w:rPr>
        <w:t>Знания воспитанников достаточные, они способны применять их в игровой и повседневной деятельности.</w:t>
      </w:r>
    </w:p>
    <w:p w:rsidR="00503C00" w:rsidRPr="009B1076" w:rsidRDefault="00CE25DF" w:rsidP="0011643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03C00" w:rsidRPr="009B1076">
        <w:rPr>
          <w:rFonts w:ascii="Times New Roman" w:hAnsi="Times New Roman"/>
          <w:b/>
          <w:bCs/>
          <w:sz w:val="28"/>
          <w:szCs w:val="28"/>
        </w:rPr>
        <w:t>Анализ системы взаимодействия с родителями (законными представителям) дошкольников.</w:t>
      </w:r>
    </w:p>
    <w:p w:rsidR="00503C00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3C00" w:rsidRPr="00175BBA">
        <w:rPr>
          <w:rFonts w:ascii="Times New Roman" w:hAnsi="Times New Roman"/>
          <w:sz w:val="28"/>
          <w:szCs w:val="28"/>
        </w:rPr>
        <w:t>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используются как традиционные, так не традиционные формы сотрудничества, позволяющие определить степень удовлетворения индивидуальных запросов родителей. В течении года детский сад работал над решением проблемы взаимодействия детского сада и семьи. Основная цель этой работы формирование гармоничных детско-родительских отношений, изменение в положительную сторону образа ребенка в представлении родителей, создание позитивного</w:t>
      </w:r>
      <w:r w:rsidR="00175BBA" w:rsidRPr="00175BBA">
        <w:rPr>
          <w:rFonts w:ascii="Times New Roman" w:hAnsi="Times New Roman"/>
          <w:sz w:val="28"/>
          <w:szCs w:val="28"/>
        </w:rPr>
        <w:t xml:space="preserve"> </w:t>
      </w:r>
      <w:r w:rsidR="00503C00" w:rsidRPr="00175BBA">
        <w:rPr>
          <w:rFonts w:ascii="Times New Roman" w:hAnsi="Times New Roman"/>
          <w:sz w:val="28"/>
          <w:szCs w:val="28"/>
        </w:rPr>
        <w:t>эмоционального фона семейных отношений, повышение педагогической культуры родителей.</w:t>
      </w:r>
    </w:p>
    <w:p w:rsidR="00503C00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3C00" w:rsidRPr="00175BBA">
        <w:rPr>
          <w:rFonts w:ascii="Times New Roman" w:hAnsi="Times New Roman"/>
          <w:sz w:val="28"/>
          <w:szCs w:val="28"/>
        </w:rPr>
        <w:t>Взаимодействие с семьями воспитанников реализуется через разнообразные формы, что соответствует задачам, поставленным на учебный год. Мы использовали традиционные (родительские собрания, педагогические беседы, тематические консультации, выставки детских работ, папки передвижки, информационные стенды и др.) и нетрадиционные (опросы, анкетирование, тематические недели) формы общения, суть которых — обогатить родителей педагогическими знаниями.</w:t>
      </w:r>
    </w:p>
    <w:p w:rsidR="00503C00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3C00" w:rsidRPr="00175BBA">
        <w:rPr>
          <w:rFonts w:ascii="Times New Roman" w:hAnsi="Times New Roman"/>
          <w:sz w:val="28"/>
          <w:szCs w:val="28"/>
        </w:rPr>
        <w:t>В течение года родители принимали самое активное участие в воспитательно</w:t>
      </w:r>
      <w:r w:rsidR="00CE25DF">
        <w:rPr>
          <w:rFonts w:ascii="Times New Roman" w:hAnsi="Times New Roman"/>
          <w:sz w:val="28"/>
          <w:szCs w:val="28"/>
        </w:rPr>
        <w:t xml:space="preserve"> </w:t>
      </w:r>
      <w:r w:rsidR="00503C00" w:rsidRPr="00175BBA">
        <w:rPr>
          <w:rFonts w:ascii="Times New Roman" w:hAnsi="Times New Roman"/>
          <w:sz w:val="28"/>
          <w:szCs w:val="28"/>
        </w:rPr>
        <w:t>- образовательном процессе детского сада в оценке воспитательно-образовательной деятельности ДОУ за учебный год. В течение года систематически осуществлялся контроль по взаимодействию с семьей в группах. Оценка работы воспитателей по взаимодействию с родителями осуществляется на основе анализа следующей информации:</w:t>
      </w:r>
    </w:p>
    <w:p w:rsidR="00503C00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Умение правильно организовывать проведение родительского собрания.</w:t>
      </w:r>
    </w:p>
    <w:p w:rsidR="00503C00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Грамотный подбор информации для родителей.</w:t>
      </w:r>
    </w:p>
    <w:p w:rsidR="00503C00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Правильное оформление информационного стенда и кратность смены оформления.</w:t>
      </w:r>
    </w:p>
    <w:p w:rsidR="00503C00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Использование в работе положительного опыта семейного воспитания с целью его распространения.</w:t>
      </w:r>
    </w:p>
    <w:p w:rsidR="00503C00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Грамотное руководство работой родительского комитета.</w:t>
      </w:r>
    </w:p>
    <w:p w:rsidR="00503C00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Умение строить общение с родителями на основе выявления их трудностей.</w:t>
      </w:r>
    </w:p>
    <w:p w:rsidR="00503C00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Умение строить общение с каждым родителем своих воспитанников.</w:t>
      </w:r>
    </w:p>
    <w:p w:rsidR="00E53CD9" w:rsidRPr="00175BBA" w:rsidRDefault="00CE25DF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03C00" w:rsidRPr="00A9237D">
        <w:rPr>
          <w:rFonts w:ascii="Times New Roman" w:hAnsi="Times New Roman"/>
          <w:b/>
          <w:sz w:val="28"/>
          <w:szCs w:val="28"/>
        </w:rPr>
        <w:t>Вывод</w:t>
      </w:r>
      <w:r w:rsidR="00503C00" w:rsidRPr="00175BBA">
        <w:rPr>
          <w:rFonts w:ascii="Times New Roman" w:hAnsi="Times New Roman"/>
          <w:sz w:val="28"/>
          <w:szCs w:val="28"/>
        </w:rPr>
        <w:t xml:space="preserve">: полученные результаты показали, что контингент родителей неоднороден, имеет различные цели и ценности, высокие требования к </w:t>
      </w:r>
      <w:r w:rsidR="00503C00" w:rsidRPr="00175BBA">
        <w:rPr>
          <w:rFonts w:ascii="Times New Roman" w:hAnsi="Times New Roman"/>
          <w:sz w:val="28"/>
          <w:szCs w:val="28"/>
        </w:rPr>
        <w:lastRenderedPageBreak/>
        <w:t>образованию, большое желание дать ребенку хорошее образование. Анализ движения воспитанников в детском саду показывает, что  выбывают дети в связи с уходом в школу или сменой места жительства.</w:t>
      </w:r>
    </w:p>
    <w:p w:rsidR="009B1076" w:rsidRPr="006637AA" w:rsidRDefault="00A9237D" w:rsidP="006637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1938" w:rsidRPr="00175BBA">
        <w:rPr>
          <w:rFonts w:ascii="Times New Roman" w:hAnsi="Times New Roman"/>
          <w:sz w:val="28"/>
          <w:szCs w:val="28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611938" w:rsidRPr="009B1076" w:rsidRDefault="00B063CF" w:rsidP="009B10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Кадровый состав</w:t>
      </w:r>
    </w:p>
    <w:p w:rsidR="00611938" w:rsidRPr="00175BBA" w:rsidRDefault="00611938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Образовательный уровень педагогических работников</w:t>
      </w:r>
    </w:p>
    <w:p w:rsidR="00611938" w:rsidRPr="00175BBA" w:rsidRDefault="007E1F24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</w:t>
      </w:r>
      <w:r w:rsidR="00CE2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E2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специальное  - 2</w:t>
      </w:r>
      <w:r w:rsidR="006E7723" w:rsidRPr="00175BBA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="006E7723" w:rsidRPr="00175BBA">
        <w:rPr>
          <w:rFonts w:ascii="Times New Roman" w:hAnsi="Times New Roman"/>
          <w:sz w:val="28"/>
          <w:szCs w:val="28"/>
        </w:rPr>
        <w:t>.</w:t>
      </w:r>
    </w:p>
    <w:p w:rsidR="00611938" w:rsidRPr="00175BBA" w:rsidRDefault="00611938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Стаж работы</w:t>
      </w:r>
      <w:r w:rsidR="00CE25DF">
        <w:rPr>
          <w:rFonts w:ascii="Times New Roman" w:hAnsi="Times New Roman"/>
          <w:sz w:val="28"/>
          <w:szCs w:val="28"/>
        </w:rPr>
        <w:t xml:space="preserve"> педагогов:</w:t>
      </w:r>
    </w:p>
    <w:p w:rsidR="00611938" w:rsidRPr="00175BBA" w:rsidRDefault="00611938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до 3 лет –</w:t>
      </w:r>
      <w:r w:rsidR="000805C0" w:rsidRPr="00175BBA">
        <w:rPr>
          <w:rFonts w:ascii="Times New Roman" w:hAnsi="Times New Roman"/>
          <w:sz w:val="28"/>
          <w:szCs w:val="28"/>
        </w:rPr>
        <w:t xml:space="preserve"> 0</w:t>
      </w:r>
      <w:r w:rsidRPr="00175BBA">
        <w:rPr>
          <w:rFonts w:ascii="Times New Roman" w:hAnsi="Times New Roman"/>
          <w:sz w:val="28"/>
          <w:szCs w:val="28"/>
        </w:rPr>
        <w:t xml:space="preserve"> человек</w:t>
      </w:r>
      <w:r w:rsidR="00CE25DF">
        <w:rPr>
          <w:rFonts w:ascii="Times New Roman" w:hAnsi="Times New Roman"/>
          <w:sz w:val="28"/>
          <w:szCs w:val="28"/>
        </w:rPr>
        <w:t>;</w:t>
      </w:r>
    </w:p>
    <w:p w:rsidR="00611938" w:rsidRPr="00175BBA" w:rsidRDefault="00A46DE3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от 3 до 5</w:t>
      </w:r>
      <w:r w:rsidR="00611938" w:rsidRPr="00175BBA">
        <w:rPr>
          <w:rFonts w:ascii="Times New Roman" w:hAnsi="Times New Roman"/>
          <w:sz w:val="28"/>
          <w:szCs w:val="28"/>
        </w:rPr>
        <w:t xml:space="preserve"> лет</w:t>
      </w:r>
      <w:r w:rsidR="006E7723" w:rsidRPr="00175BBA">
        <w:rPr>
          <w:rFonts w:ascii="Times New Roman" w:hAnsi="Times New Roman"/>
          <w:sz w:val="28"/>
          <w:szCs w:val="28"/>
        </w:rPr>
        <w:t xml:space="preserve"> – 0</w:t>
      </w:r>
      <w:r w:rsidR="00F26F00" w:rsidRPr="00175BBA">
        <w:rPr>
          <w:rFonts w:ascii="Times New Roman" w:hAnsi="Times New Roman"/>
          <w:sz w:val="28"/>
          <w:szCs w:val="28"/>
        </w:rPr>
        <w:t xml:space="preserve"> человек</w:t>
      </w:r>
      <w:r w:rsidR="00CE25DF">
        <w:rPr>
          <w:rFonts w:ascii="Times New Roman" w:hAnsi="Times New Roman"/>
          <w:sz w:val="28"/>
          <w:szCs w:val="28"/>
        </w:rPr>
        <w:t>;</w:t>
      </w:r>
    </w:p>
    <w:p w:rsidR="00611938" w:rsidRPr="00175BBA" w:rsidRDefault="007E1F24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до 15 лет – 1</w:t>
      </w:r>
      <w:r w:rsidR="00592FF0" w:rsidRPr="00175BBA">
        <w:rPr>
          <w:rFonts w:ascii="Times New Roman" w:hAnsi="Times New Roman"/>
          <w:sz w:val="28"/>
          <w:szCs w:val="28"/>
        </w:rPr>
        <w:t xml:space="preserve"> человек</w:t>
      </w:r>
      <w:r w:rsidR="00CE25DF">
        <w:rPr>
          <w:rFonts w:ascii="Times New Roman" w:hAnsi="Times New Roman"/>
          <w:sz w:val="28"/>
          <w:szCs w:val="28"/>
        </w:rPr>
        <w:t>;</w:t>
      </w:r>
    </w:p>
    <w:p w:rsidR="00611938" w:rsidRPr="00175BBA" w:rsidRDefault="006E7723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от 15 до 20 лет – 0 человек</w:t>
      </w:r>
      <w:r w:rsidR="00CE25DF">
        <w:rPr>
          <w:rFonts w:ascii="Times New Roman" w:hAnsi="Times New Roman"/>
          <w:sz w:val="28"/>
          <w:szCs w:val="28"/>
        </w:rPr>
        <w:t>;</w:t>
      </w:r>
    </w:p>
    <w:p w:rsidR="00611938" w:rsidRPr="00175BBA" w:rsidRDefault="00611938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более 20 лет </w:t>
      </w:r>
      <w:r w:rsidR="006E7723" w:rsidRPr="00175BBA">
        <w:rPr>
          <w:rFonts w:ascii="Times New Roman" w:hAnsi="Times New Roman"/>
          <w:sz w:val="28"/>
          <w:szCs w:val="28"/>
        </w:rPr>
        <w:t>– 1</w:t>
      </w:r>
      <w:r w:rsidRPr="00175BBA">
        <w:rPr>
          <w:rFonts w:ascii="Times New Roman" w:hAnsi="Times New Roman"/>
          <w:sz w:val="28"/>
          <w:szCs w:val="28"/>
        </w:rPr>
        <w:t xml:space="preserve"> человек</w:t>
      </w:r>
      <w:r w:rsidR="00B063CF" w:rsidRPr="00175BBA">
        <w:rPr>
          <w:rFonts w:ascii="Times New Roman" w:hAnsi="Times New Roman"/>
          <w:sz w:val="28"/>
          <w:szCs w:val="28"/>
        </w:rPr>
        <w:t>.</w:t>
      </w:r>
    </w:p>
    <w:p w:rsidR="00611938" w:rsidRPr="00175BBA" w:rsidRDefault="00B063CF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Распределение педагога</w:t>
      </w:r>
      <w:r w:rsidR="00611938" w:rsidRPr="00175BBA">
        <w:rPr>
          <w:rFonts w:ascii="Times New Roman" w:hAnsi="Times New Roman"/>
          <w:sz w:val="28"/>
          <w:szCs w:val="28"/>
        </w:rPr>
        <w:t xml:space="preserve"> по возрасту</w:t>
      </w:r>
      <w:r w:rsidR="003F73CA">
        <w:rPr>
          <w:rFonts w:ascii="Times New Roman" w:hAnsi="Times New Roman"/>
          <w:sz w:val="28"/>
          <w:szCs w:val="28"/>
        </w:rPr>
        <w:t>:</w:t>
      </w:r>
    </w:p>
    <w:p w:rsidR="007E49D2" w:rsidRPr="00175BBA" w:rsidRDefault="007E1F24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лет – 2</w:t>
      </w:r>
      <w:r w:rsidR="008F266D" w:rsidRPr="00175BBA">
        <w:rPr>
          <w:rFonts w:ascii="Times New Roman" w:hAnsi="Times New Roman"/>
          <w:sz w:val="28"/>
          <w:szCs w:val="28"/>
        </w:rPr>
        <w:t xml:space="preserve"> </w:t>
      </w:r>
      <w:r w:rsidR="00611938" w:rsidRPr="00175BBA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="001E4B65" w:rsidRPr="00175BBA">
        <w:rPr>
          <w:rFonts w:ascii="Times New Roman" w:hAnsi="Times New Roman"/>
          <w:sz w:val="28"/>
          <w:szCs w:val="28"/>
        </w:rPr>
        <w:t>.</w:t>
      </w:r>
      <w:r w:rsidR="00611938" w:rsidRPr="00175BBA">
        <w:rPr>
          <w:rFonts w:ascii="Times New Roman" w:hAnsi="Times New Roman"/>
          <w:sz w:val="28"/>
          <w:szCs w:val="28"/>
        </w:rPr>
        <w:t xml:space="preserve"> </w:t>
      </w:r>
    </w:p>
    <w:p w:rsidR="00F93705" w:rsidRPr="009B1076" w:rsidRDefault="00F93705" w:rsidP="009B10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4. Анализ функционирования внутренней системы оценки качества образования</w:t>
      </w:r>
    </w:p>
    <w:p w:rsidR="00F93705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93705" w:rsidRPr="00175BBA">
        <w:rPr>
          <w:rFonts w:ascii="Times New Roman" w:hAnsi="Times New Roman"/>
          <w:sz w:val="28"/>
          <w:szCs w:val="28"/>
        </w:rPr>
        <w:t>Мониторинг качества обр</w:t>
      </w:r>
      <w:r w:rsidR="00C43309">
        <w:rPr>
          <w:rFonts w:ascii="Times New Roman" w:hAnsi="Times New Roman"/>
          <w:sz w:val="28"/>
          <w:szCs w:val="28"/>
        </w:rPr>
        <w:t>азовательной деятельности в 2023</w:t>
      </w:r>
      <w:r w:rsidR="00F93705" w:rsidRPr="00175BBA">
        <w:rPr>
          <w:rFonts w:ascii="Times New Roman" w:hAnsi="Times New Roman"/>
          <w:sz w:val="28"/>
          <w:szCs w:val="28"/>
        </w:rPr>
        <w:t xml:space="preserve"> году показа</w:t>
      </w:r>
      <w:r w:rsidR="001E4B65" w:rsidRPr="00175BBA">
        <w:rPr>
          <w:rFonts w:ascii="Times New Roman" w:hAnsi="Times New Roman"/>
          <w:sz w:val="28"/>
          <w:szCs w:val="28"/>
        </w:rPr>
        <w:t xml:space="preserve">л хорошую работу </w:t>
      </w:r>
      <w:r w:rsidR="00F93705" w:rsidRPr="00175BBA">
        <w:rPr>
          <w:rFonts w:ascii="Times New Roman" w:hAnsi="Times New Roman"/>
          <w:sz w:val="28"/>
          <w:szCs w:val="28"/>
        </w:rPr>
        <w:t xml:space="preserve"> коллектива по всем показателям.</w:t>
      </w:r>
    </w:p>
    <w:p w:rsidR="004D12D6" w:rsidRPr="004D12D6" w:rsidRDefault="00B5603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3309">
        <w:rPr>
          <w:rFonts w:ascii="Times New Roman" w:hAnsi="Times New Roman"/>
          <w:sz w:val="28"/>
          <w:szCs w:val="28"/>
        </w:rPr>
        <w:t>В 2023</w:t>
      </w:r>
      <w:r w:rsidR="004D12D6">
        <w:rPr>
          <w:rFonts w:ascii="Times New Roman" w:hAnsi="Times New Roman"/>
          <w:sz w:val="28"/>
          <w:szCs w:val="28"/>
        </w:rPr>
        <w:t xml:space="preserve"> году в МБДОУ д/с «Журавлик» х. Антонова</w:t>
      </w:r>
      <w:r w:rsidR="004D12D6" w:rsidRPr="004D12D6">
        <w:rPr>
          <w:rFonts w:ascii="Times New Roman" w:hAnsi="Times New Roman"/>
          <w:sz w:val="28"/>
          <w:szCs w:val="28"/>
        </w:rPr>
        <w:t xml:space="preserve"> функционировала внутренняя система оценки качества образования, которая включала в себя: - мониторинг здоровья и посещаемости воспитанников, - контроль: тематический и оперативный, - анкетирование родителей по вопросу оценки качества образ</w:t>
      </w:r>
      <w:r w:rsidR="00C43309">
        <w:rPr>
          <w:rFonts w:ascii="Times New Roman" w:hAnsi="Times New Roman"/>
          <w:sz w:val="28"/>
          <w:szCs w:val="28"/>
        </w:rPr>
        <w:t>овательных услуг. В течение 2023</w:t>
      </w:r>
      <w:r w:rsidR="004D12D6" w:rsidRPr="004D12D6">
        <w:rPr>
          <w:rFonts w:ascii="Times New Roman" w:hAnsi="Times New Roman"/>
          <w:sz w:val="28"/>
          <w:szCs w:val="28"/>
        </w:rPr>
        <w:t xml:space="preserve"> года проводился мониторинг посещаемости и заболеваемости воспитанников</w:t>
      </w:r>
      <w:r w:rsidR="004D12D6" w:rsidRPr="00F86F27">
        <w:rPr>
          <w:rFonts w:ascii="Times New Roman" w:hAnsi="Times New Roman"/>
          <w:sz w:val="28"/>
          <w:szCs w:val="28"/>
        </w:rPr>
        <w:t xml:space="preserve">. Посещаемость составила в среднем </w:t>
      </w:r>
      <w:r w:rsidR="00F86F27" w:rsidRPr="00F86F27">
        <w:rPr>
          <w:rFonts w:ascii="Times New Roman" w:hAnsi="Times New Roman"/>
          <w:sz w:val="28"/>
          <w:szCs w:val="28"/>
        </w:rPr>
        <w:t>55</w:t>
      </w:r>
      <w:r w:rsidR="0011643E" w:rsidRPr="00F86F27">
        <w:rPr>
          <w:rFonts w:ascii="Times New Roman" w:hAnsi="Times New Roman"/>
          <w:sz w:val="28"/>
          <w:szCs w:val="28"/>
        </w:rPr>
        <w:t xml:space="preserve"> </w:t>
      </w:r>
      <w:r w:rsidR="004D12D6" w:rsidRPr="00F86F27">
        <w:rPr>
          <w:rFonts w:ascii="Times New Roman" w:hAnsi="Times New Roman"/>
          <w:sz w:val="28"/>
          <w:szCs w:val="28"/>
        </w:rPr>
        <w:t>%.</w:t>
      </w:r>
    </w:p>
    <w:p w:rsidR="00F93705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28EA" w:rsidRPr="00175BBA">
        <w:rPr>
          <w:rFonts w:ascii="Times New Roman" w:hAnsi="Times New Roman"/>
          <w:sz w:val="28"/>
          <w:szCs w:val="28"/>
        </w:rPr>
        <w:t xml:space="preserve">На основании Закона «Об образовании»  в ДОУ разработано: «Положение об оценке качества образования». Системное управление качеством – новая парадигма управления в сфере дошкольного образования, связанная с выдвижением качества в ряд приоритетных задач функционирования и развития ДОУ. Мониторинг качества образования, как систематическая и регулярная процедура сбора информации, экспертизы и оценки качества образовательных услуг проводится в целях развития системы дошкольного </w:t>
      </w:r>
      <w:r w:rsidR="004328EA" w:rsidRPr="00175BBA">
        <w:rPr>
          <w:rFonts w:ascii="Times New Roman" w:hAnsi="Times New Roman"/>
          <w:sz w:val="28"/>
          <w:szCs w:val="28"/>
        </w:rPr>
        <w:lastRenderedPageBreak/>
        <w:t xml:space="preserve">образования, выявления степени соответствия результатов деятельности ДОУ стандартам и требованиям дошкольного образования </w:t>
      </w:r>
      <w:r w:rsidR="00F93705" w:rsidRPr="00175BBA">
        <w:rPr>
          <w:rFonts w:ascii="Times New Roman" w:hAnsi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96230A">
        <w:rPr>
          <w:rFonts w:ascii="Times New Roman" w:hAnsi="Times New Roman"/>
          <w:sz w:val="28"/>
          <w:szCs w:val="28"/>
        </w:rPr>
        <w:t>81</w:t>
      </w:r>
      <w:r w:rsidR="00F93705" w:rsidRPr="00175BBA">
        <w:rPr>
          <w:rFonts w:ascii="Times New Roman" w:hAnsi="Times New Roman"/>
          <w:sz w:val="28"/>
          <w:szCs w:val="28"/>
        </w:rPr>
        <w:t> % детей успешно освоили образовательную программу дошкольного образования в своей возрастной групп</w:t>
      </w:r>
      <w:r w:rsidR="008F266D" w:rsidRPr="00175BBA">
        <w:rPr>
          <w:rFonts w:ascii="Times New Roman" w:hAnsi="Times New Roman"/>
          <w:sz w:val="28"/>
          <w:szCs w:val="28"/>
        </w:rPr>
        <w:t>е. Воспитанники подготовительной</w:t>
      </w:r>
      <w:r w:rsidR="00F93705" w:rsidRPr="00175BBA">
        <w:rPr>
          <w:rFonts w:ascii="Times New Roman" w:hAnsi="Times New Roman"/>
          <w:sz w:val="28"/>
          <w:szCs w:val="28"/>
        </w:rPr>
        <w:t xml:space="preserve"> групп</w:t>
      </w:r>
      <w:r w:rsidR="008F266D" w:rsidRPr="00175BBA">
        <w:rPr>
          <w:rFonts w:ascii="Times New Roman" w:hAnsi="Times New Roman"/>
          <w:sz w:val="28"/>
          <w:szCs w:val="28"/>
        </w:rPr>
        <w:t>ы показали довольно высокие</w:t>
      </w:r>
      <w:r w:rsidR="00F93705" w:rsidRPr="00175BBA">
        <w:rPr>
          <w:rFonts w:ascii="Times New Roman" w:hAnsi="Times New Roman"/>
          <w:sz w:val="28"/>
          <w:szCs w:val="28"/>
        </w:rPr>
        <w:t xml:space="preserve"> показатели готовности к школьному обучению</w:t>
      </w:r>
      <w:r w:rsidR="0096230A">
        <w:rPr>
          <w:rFonts w:ascii="Times New Roman" w:hAnsi="Times New Roman"/>
          <w:sz w:val="28"/>
          <w:szCs w:val="28"/>
        </w:rPr>
        <w:t xml:space="preserve"> – 99</w:t>
      </w:r>
      <w:r w:rsidR="008F266D" w:rsidRPr="00175BBA">
        <w:rPr>
          <w:rFonts w:ascii="Times New Roman" w:hAnsi="Times New Roman"/>
          <w:sz w:val="28"/>
          <w:szCs w:val="28"/>
        </w:rPr>
        <w:t xml:space="preserve"> %</w:t>
      </w:r>
      <w:r w:rsidR="00F93705" w:rsidRPr="00175BBA">
        <w:rPr>
          <w:rFonts w:ascii="Times New Roman" w:hAnsi="Times New Roman"/>
          <w:sz w:val="28"/>
          <w:szCs w:val="28"/>
        </w:rPr>
        <w:t xml:space="preserve">. </w:t>
      </w:r>
    </w:p>
    <w:p w:rsidR="00DB5A01" w:rsidRPr="00175BBA" w:rsidRDefault="00DB5A01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 Реализация внутренней системы оценки качества образования осуществляется в МБДОУ  на основе внутреннего контроля и мониторинга. Внутренний контроль осуществляется в виде плановых и оперативных проверок и мониторинга.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</w:t>
      </w:r>
    </w:p>
    <w:p w:rsidR="00DB5A01" w:rsidRPr="00175BBA" w:rsidRDefault="00DB5A01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 Мониторинг предусматривает сбор, системный учет, обработку и анализ информации педагогом  ДОУ  о результатах образовательной деятельности для построения  индивидуальной работы с воспитанниками, с опорой на индивидуальные образовательные маршруты, а также – для эффективного решения задач управления качеством </w:t>
      </w:r>
      <w:r w:rsidR="00B063CF" w:rsidRPr="00175BBA"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D7686C" w:rsidRPr="004D12D6" w:rsidRDefault="004D12D6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D12D6">
        <w:rPr>
          <w:rFonts w:ascii="Times New Roman" w:hAnsi="Times New Roman"/>
          <w:sz w:val="28"/>
          <w:szCs w:val="28"/>
        </w:rPr>
        <w:t>Для повышения эффективности работы по</w:t>
      </w:r>
      <w:r w:rsidR="00C43309">
        <w:rPr>
          <w:rFonts w:ascii="Times New Roman" w:hAnsi="Times New Roman"/>
          <w:sz w:val="28"/>
          <w:szCs w:val="28"/>
        </w:rPr>
        <w:t xml:space="preserve"> снижению заболеваемости, в 2023 </w:t>
      </w:r>
      <w:r w:rsidRPr="004D12D6">
        <w:rPr>
          <w:rFonts w:ascii="Times New Roman" w:hAnsi="Times New Roman"/>
          <w:sz w:val="28"/>
          <w:szCs w:val="28"/>
        </w:rPr>
        <w:t>году в план оздоровительно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D12D6">
        <w:rPr>
          <w:rFonts w:ascii="Times New Roman" w:hAnsi="Times New Roman"/>
          <w:sz w:val="28"/>
          <w:szCs w:val="28"/>
        </w:rPr>
        <w:t>профилактической работы были включены мероприятия, направленные на укрепление иммунитета воспитанников. Проведение оздоровительных мероприятий (утренняя гимнастика, упражнения и подвижные игры в помещении и на воздухе, воздушные ванны, дыхательная гимнастика, ходьба босиком по профилактическим коврикам до и после с</w:t>
      </w:r>
      <w:r>
        <w:rPr>
          <w:rFonts w:ascii="Times New Roman" w:hAnsi="Times New Roman"/>
          <w:sz w:val="28"/>
          <w:szCs w:val="28"/>
        </w:rPr>
        <w:t xml:space="preserve">на, проветривание и обеззараживание </w:t>
      </w:r>
      <w:r w:rsidRPr="004D12D6">
        <w:rPr>
          <w:rFonts w:ascii="Times New Roman" w:hAnsi="Times New Roman"/>
          <w:sz w:val="28"/>
          <w:szCs w:val="28"/>
        </w:rPr>
        <w:t xml:space="preserve">помещений группы) обеспечило эффективность системы. К часто болеющим детям осуществляется индивидуальный подход. Педагогами также проведена планомерная работа с родителями (законными представителями) воспитанников по иммунизации против гриппа и ОРВИ. Реализуемый комплекс оздоровительных мероприятий позволил снизить заболеваемость (гимнастика, упражнения и подвижные игры в помещении и на воздухе, воздушные ванны, дыхательная гимнастика, ходьба босиком по профилактическим коврикам до и после </w:t>
      </w:r>
      <w:r>
        <w:rPr>
          <w:rFonts w:ascii="Times New Roman" w:hAnsi="Times New Roman"/>
          <w:sz w:val="28"/>
          <w:szCs w:val="28"/>
        </w:rPr>
        <w:t xml:space="preserve">сна, проветривание и обеззараживание </w:t>
      </w:r>
      <w:r w:rsidRPr="004D12D6">
        <w:rPr>
          <w:rFonts w:ascii="Times New Roman" w:hAnsi="Times New Roman"/>
          <w:sz w:val="28"/>
          <w:szCs w:val="28"/>
        </w:rPr>
        <w:t xml:space="preserve"> помещений группы) обеспечило эффективность системы. К часто болеющим детям осуществляется индивидуальный подход. Педагогами также проведена планомерная работа с родителями (законными представителями) воспитанников по иммунизации против гриппа и ОРВИ. </w:t>
      </w:r>
      <w:r w:rsidRPr="004D12D6">
        <w:rPr>
          <w:rFonts w:ascii="Times New Roman" w:hAnsi="Times New Roman"/>
          <w:sz w:val="28"/>
          <w:szCs w:val="28"/>
        </w:rPr>
        <w:lastRenderedPageBreak/>
        <w:t>Реализуемый комплекс оздоровительных мероприятий позволил снизить заболеваемость.</w:t>
      </w:r>
    </w:p>
    <w:p w:rsidR="009B1076" w:rsidRPr="00B56038" w:rsidRDefault="004D12D6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3309">
        <w:rPr>
          <w:rFonts w:ascii="Times New Roman" w:hAnsi="Times New Roman"/>
          <w:sz w:val="28"/>
          <w:szCs w:val="28"/>
        </w:rPr>
        <w:t>В 2023</w:t>
      </w:r>
      <w:r w:rsidRPr="004D12D6">
        <w:rPr>
          <w:rFonts w:ascii="Times New Roman" w:hAnsi="Times New Roman"/>
          <w:sz w:val="28"/>
          <w:szCs w:val="28"/>
        </w:rPr>
        <w:t xml:space="preserve"> году ежедневно проводился оперативный контроль.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D12D6">
        <w:rPr>
          <w:rFonts w:ascii="Times New Roman" w:hAnsi="Times New Roman"/>
          <w:sz w:val="28"/>
          <w:szCs w:val="28"/>
        </w:rPr>
        <w:t xml:space="preserve">Темы оперативного контроля: - санитарное состояние помещений группы, - охрана жизни и здоровья детей (выполнение санитарно-эпидемиологического режима по пандемии в условиях свободного посещения ДОО), - организация закаливающих мероприятий; - соблюдение режима дня, - планирование образовательной работы с детьми, - организация питания, - организация двигательной деятельности детей на прогулке. Оперативный контроль позволил выявить состояние работы педагогического коллектива и </w:t>
      </w:r>
      <w:r w:rsidRPr="00B56038">
        <w:rPr>
          <w:rFonts w:ascii="Times New Roman" w:hAnsi="Times New Roman"/>
          <w:sz w:val="28"/>
          <w:szCs w:val="28"/>
        </w:rPr>
        <w:t xml:space="preserve">оперативно исправить выявленные недостатки. </w:t>
      </w:r>
    </w:p>
    <w:p w:rsidR="00B56038" w:rsidRDefault="00430212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3309">
        <w:rPr>
          <w:rFonts w:ascii="Times New Roman" w:hAnsi="Times New Roman"/>
          <w:sz w:val="28"/>
          <w:szCs w:val="28"/>
        </w:rPr>
        <w:t>Вывод: В МБДОУ в 2023</w:t>
      </w:r>
      <w:r w:rsidR="00B56038" w:rsidRPr="00B56038">
        <w:rPr>
          <w:rFonts w:ascii="Times New Roman" w:hAnsi="Times New Roman"/>
          <w:sz w:val="28"/>
          <w:szCs w:val="28"/>
        </w:rPr>
        <w:t xml:space="preserve"> году эффективно функционировала внутренняя система оценки качества образования. Для достижения максимальной объективности внутренней системы оценки качества образования эффективно использовались такие формы работы, как мониторинг, контроль и анкетирование.</w:t>
      </w:r>
    </w:p>
    <w:p w:rsidR="00B56038" w:rsidRPr="00B56038" w:rsidRDefault="00B5603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66D" w:rsidRPr="004754CE" w:rsidRDefault="00107497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4CE">
        <w:rPr>
          <w:rFonts w:ascii="Times New Roman" w:hAnsi="Times New Roman"/>
          <w:b/>
          <w:bCs/>
          <w:sz w:val="28"/>
          <w:szCs w:val="28"/>
        </w:rPr>
        <w:t>Участие М</w:t>
      </w:r>
      <w:r w:rsidR="008F266D" w:rsidRPr="004754CE">
        <w:rPr>
          <w:rFonts w:ascii="Times New Roman" w:hAnsi="Times New Roman"/>
          <w:b/>
          <w:bCs/>
          <w:sz w:val="28"/>
          <w:szCs w:val="28"/>
        </w:rPr>
        <w:t>БДОУ д/с «Журавлик» х. Антонова</w:t>
      </w:r>
    </w:p>
    <w:p w:rsidR="00107497" w:rsidRPr="009B1076" w:rsidRDefault="00107497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4CE">
        <w:rPr>
          <w:rFonts w:ascii="Times New Roman" w:hAnsi="Times New Roman"/>
          <w:b/>
          <w:bCs/>
          <w:sz w:val="28"/>
          <w:szCs w:val="28"/>
        </w:rPr>
        <w:t>в конкурсах</w:t>
      </w:r>
      <w:r w:rsidR="0050241F" w:rsidRPr="004754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1B2D" w:rsidRPr="004754CE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C43309" w:rsidRPr="004754CE">
        <w:rPr>
          <w:rFonts w:ascii="Times New Roman" w:hAnsi="Times New Roman"/>
          <w:b/>
          <w:bCs/>
          <w:sz w:val="28"/>
          <w:szCs w:val="28"/>
        </w:rPr>
        <w:t>2023</w:t>
      </w:r>
      <w:r w:rsidRPr="004754C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0241F" w:rsidRPr="009B1076" w:rsidRDefault="0050241F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8768" w:type="dxa"/>
        <w:tblInd w:w="-34" w:type="dxa"/>
        <w:tblLook w:val="04A0" w:firstRow="1" w:lastRow="0" w:firstColumn="1" w:lastColumn="0" w:noHBand="0" w:noVBand="1"/>
      </w:tblPr>
      <w:tblGrid>
        <w:gridCol w:w="485"/>
        <w:gridCol w:w="1888"/>
        <w:gridCol w:w="2234"/>
        <w:gridCol w:w="2194"/>
        <w:gridCol w:w="1967"/>
      </w:tblGrid>
      <w:tr w:rsidR="00B11853" w:rsidRPr="00175BBA" w:rsidTr="004754CE">
        <w:trPr>
          <w:trHeight w:val="158"/>
        </w:trPr>
        <w:tc>
          <w:tcPr>
            <w:tcW w:w="485" w:type="dxa"/>
            <w:vMerge w:val="restart"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88" w:type="dxa"/>
            <w:vMerge w:val="restart"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34" w:type="dxa"/>
            <w:vMerge w:val="restart"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161" w:type="dxa"/>
            <w:gridSpan w:val="2"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Сведения об участниках</w:t>
            </w:r>
          </w:p>
        </w:tc>
      </w:tr>
      <w:tr w:rsidR="004754CE" w:rsidRPr="00175BBA" w:rsidTr="004754CE">
        <w:trPr>
          <w:trHeight w:val="157"/>
        </w:trPr>
        <w:tc>
          <w:tcPr>
            <w:tcW w:w="485" w:type="dxa"/>
            <w:vMerge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B11853" w:rsidRPr="00175BBA" w:rsidRDefault="00B11853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967" w:type="dxa"/>
          </w:tcPr>
          <w:p w:rsidR="00B11853" w:rsidRPr="00175BBA" w:rsidRDefault="004328EA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Р</w:t>
            </w:r>
            <w:r w:rsidR="00B11853" w:rsidRPr="00175BBA">
              <w:rPr>
                <w:rFonts w:ascii="Times New Roman" w:hAnsi="Times New Roman"/>
                <w:sz w:val="28"/>
                <w:szCs w:val="28"/>
              </w:rPr>
              <w:t>езультат</w:t>
            </w:r>
          </w:p>
        </w:tc>
      </w:tr>
      <w:tr w:rsidR="004754CE" w:rsidRPr="00175BBA" w:rsidTr="004754CE">
        <w:trPr>
          <w:trHeight w:val="157"/>
        </w:trPr>
        <w:tc>
          <w:tcPr>
            <w:tcW w:w="485" w:type="dxa"/>
          </w:tcPr>
          <w:p w:rsidR="00C43309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C43309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 Победы»</w:t>
            </w:r>
          </w:p>
        </w:tc>
        <w:tc>
          <w:tcPr>
            <w:tcW w:w="2234" w:type="dxa"/>
          </w:tcPr>
          <w:p w:rsidR="00C43309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94" w:type="dxa"/>
          </w:tcPr>
          <w:p w:rsidR="00C43309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967" w:type="dxa"/>
          </w:tcPr>
          <w:p w:rsidR="00C43309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4754CE" w:rsidRPr="00175BBA" w:rsidTr="004754CE">
        <w:trPr>
          <w:trHeight w:val="157"/>
        </w:trPr>
        <w:tc>
          <w:tcPr>
            <w:tcW w:w="485" w:type="dxa"/>
          </w:tcPr>
          <w:p w:rsidR="004754CE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8" w:type="dxa"/>
          </w:tcPr>
          <w:p w:rsidR="004754CE" w:rsidRPr="00175BBA" w:rsidRDefault="004754CE" w:rsidP="00C75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 Победы»</w:t>
            </w:r>
          </w:p>
        </w:tc>
        <w:tc>
          <w:tcPr>
            <w:tcW w:w="2234" w:type="dxa"/>
          </w:tcPr>
          <w:p w:rsidR="004754CE" w:rsidRPr="00175BBA" w:rsidRDefault="004754CE" w:rsidP="00C75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94" w:type="dxa"/>
          </w:tcPr>
          <w:p w:rsidR="004754CE" w:rsidRPr="00175BBA" w:rsidRDefault="004754CE" w:rsidP="00C75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967" w:type="dxa"/>
          </w:tcPr>
          <w:p w:rsidR="004754CE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организатора</w:t>
            </w:r>
          </w:p>
        </w:tc>
      </w:tr>
      <w:tr w:rsidR="004754CE" w:rsidRPr="00175BBA" w:rsidTr="004754CE">
        <w:trPr>
          <w:trHeight w:val="157"/>
        </w:trPr>
        <w:tc>
          <w:tcPr>
            <w:tcW w:w="485" w:type="dxa"/>
          </w:tcPr>
          <w:p w:rsidR="004754CE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</w:tcPr>
          <w:p w:rsidR="004754CE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«Сдай макулатуру-спаси дерево» (весна)</w:t>
            </w:r>
          </w:p>
        </w:tc>
        <w:tc>
          <w:tcPr>
            <w:tcW w:w="2234" w:type="dxa"/>
          </w:tcPr>
          <w:p w:rsidR="004754CE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94" w:type="dxa"/>
          </w:tcPr>
          <w:p w:rsidR="004754CE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967" w:type="dxa"/>
          </w:tcPr>
          <w:p w:rsidR="004754CE" w:rsidRPr="00175BBA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  <w:tr w:rsidR="004754CE" w:rsidRPr="00175BBA" w:rsidTr="004754CE">
        <w:trPr>
          <w:trHeight w:val="157"/>
        </w:trPr>
        <w:tc>
          <w:tcPr>
            <w:tcW w:w="485" w:type="dxa"/>
          </w:tcPr>
          <w:p w:rsidR="004754CE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</w:tcPr>
          <w:p w:rsidR="004754CE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2234" w:type="dxa"/>
          </w:tcPr>
          <w:p w:rsidR="004754CE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4" w:type="dxa"/>
          </w:tcPr>
          <w:p w:rsidR="004754CE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967" w:type="dxa"/>
          </w:tcPr>
          <w:p w:rsidR="004754CE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  <w:tr w:rsidR="004754CE" w:rsidRPr="00175BBA" w:rsidTr="004754CE">
        <w:trPr>
          <w:trHeight w:val="157"/>
        </w:trPr>
        <w:tc>
          <w:tcPr>
            <w:tcW w:w="485" w:type="dxa"/>
          </w:tcPr>
          <w:p w:rsidR="004754CE" w:rsidRDefault="004754CE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:rsidR="004754CE" w:rsidRPr="00175BBA" w:rsidRDefault="004754CE" w:rsidP="00C75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«Сдай макулатуру-спаси дерево» (осень)</w:t>
            </w:r>
          </w:p>
        </w:tc>
        <w:tc>
          <w:tcPr>
            <w:tcW w:w="2234" w:type="dxa"/>
          </w:tcPr>
          <w:p w:rsidR="004754CE" w:rsidRPr="00175BBA" w:rsidRDefault="004754CE" w:rsidP="00C75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94" w:type="dxa"/>
          </w:tcPr>
          <w:p w:rsidR="004754CE" w:rsidRPr="00175BBA" w:rsidRDefault="004754CE" w:rsidP="00C75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967" w:type="dxa"/>
          </w:tcPr>
          <w:p w:rsidR="004754CE" w:rsidRPr="00175BBA" w:rsidRDefault="004754CE" w:rsidP="00C75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</w:tbl>
    <w:p w:rsidR="00611938" w:rsidRPr="00175BBA" w:rsidRDefault="00947021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</w:t>
      </w:r>
    </w:p>
    <w:p w:rsidR="00031B2D" w:rsidRPr="009B1076" w:rsidRDefault="00031B2D" w:rsidP="009B10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5. Оценка материально-технической базы</w:t>
      </w:r>
      <w:r w:rsidR="00C95C6B" w:rsidRPr="009B1076">
        <w:rPr>
          <w:rFonts w:ascii="Times New Roman" w:hAnsi="Times New Roman"/>
          <w:b/>
          <w:bCs/>
          <w:sz w:val="28"/>
          <w:szCs w:val="28"/>
        </w:rPr>
        <w:t xml:space="preserve"> учреждения</w:t>
      </w:r>
    </w:p>
    <w:p w:rsidR="00031B2D" w:rsidRPr="00175BBA" w:rsidRDefault="009167F0" w:rsidP="00F20503">
      <w:pPr>
        <w:pStyle w:val="Default"/>
        <w:spacing w:line="276" w:lineRule="auto"/>
        <w:jc w:val="both"/>
        <w:rPr>
          <w:sz w:val="28"/>
          <w:szCs w:val="28"/>
        </w:rPr>
      </w:pPr>
      <w:r w:rsidRPr="00175BBA">
        <w:rPr>
          <w:sz w:val="28"/>
          <w:szCs w:val="28"/>
        </w:rPr>
        <w:lastRenderedPageBreak/>
        <w:t xml:space="preserve">       </w:t>
      </w:r>
      <w:r w:rsidR="00031B2D" w:rsidRPr="00175BBA">
        <w:rPr>
          <w:sz w:val="28"/>
          <w:szCs w:val="28"/>
        </w:rPr>
        <w:t>В М</w:t>
      </w:r>
      <w:r w:rsidRPr="00175BBA">
        <w:rPr>
          <w:sz w:val="28"/>
          <w:szCs w:val="28"/>
        </w:rPr>
        <w:t>Б</w:t>
      </w:r>
      <w:r w:rsidR="00031B2D" w:rsidRPr="00175BBA">
        <w:rPr>
          <w:sz w:val="28"/>
          <w:szCs w:val="28"/>
        </w:rPr>
        <w:t xml:space="preserve">ДОУ </w:t>
      </w:r>
      <w:r w:rsidRPr="00175BBA">
        <w:rPr>
          <w:sz w:val="28"/>
          <w:szCs w:val="28"/>
        </w:rPr>
        <w:t>д/с «Журавлик</w:t>
      </w:r>
      <w:r w:rsidR="00031B2D" w:rsidRPr="00175BBA">
        <w:rPr>
          <w:sz w:val="28"/>
          <w:szCs w:val="28"/>
        </w:rPr>
        <w:t>»</w:t>
      </w:r>
      <w:r w:rsidRPr="00175BBA">
        <w:rPr>
          <w:sz w:val="28"/>
          <w:szCs w:val="28"/>
        </w:rPr>
        <w:t xml:space="preserve"> х. Антонова</w:t>
      </w:r>
      <w:r w:rsidR="00031B2D" w:rsidRPr="00175BBA">
        <w:rPr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  <w:r w:rsidR="00727C90">
        <w:rPr>
          <w:sz w:val="28"/>
          <w:szCs w:val="28"/>
        </w:rPr>
        <w:t xml:space="preserve">Капитального ремонта не требуется. </w:t>
      </w:r>
    </w:p>
    <w:p w:rsidR="00031B2D" w:rsidRPr="00175BBA" w:rsidRDefault="00031B2D" w:rsidP="00F205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При создании </w:t>
      </w:r>
      <w:r w:rsidR="00947021" w:rsidRPr="00175BBA">
        <w:rPr>
          <w:rFonts w:ascii="Times New Roman" w:hAnsi="Times New Roman"/>
          <w:sz w:val="28"/>
          <w:szCs w:val="28"/>
        </w:rPr>
        <w:t xml:space="preserve">развивающей предметно-пространственной </w:t>
      </w:r>
      <w:r w:rsidR="009167F0" w:rsidRPr="00175BBA">
        <w:rPr>
          <w:rFonts w:ascii="Times New Roman" w:hAnsi="Times New Roman"/>
          <w:sz w:val="28"/>
          <w:szCs w:val="28"/>
        </w:rPr>
        <w:t xml:space="preserve"> среды воспитатель</w:t>
      </w:r>
      <w:r w:rsidRPr="00175BBA">
        <w:rPr>
          <w:rFonts w:ascii="Times New Roman" w:hAnsi="Times New Roman"/>
          <w:sz w:val="28"/>
          <w:szCs w:val="28"/>
        </w:rPr>
        <w:t xml:space="preserve"> учитыв</w:t>
      </w:r>
      <w:r w:rsidR="009167F0" w:rsidRPr="00175BBA">
        <w:rPr>
          <w:rFonts w:ascii="Times New Roman" w:hAnsi="Times New Roman"/>
          <w:sz w:val="28"/>
          <w:szCs w:val="28"/>
        </w:rPr>
        <w:t>ае</w:t>
      </w:r>
      <w:r w:rsidRPr="00175BBA">
        <w:rPr>
          <w:rFonts w:ascii="Times New Roman" w:hAnsi="Times New Roman"/>
          <w:sz w:val="28"/>
          <w:szCs w:val="28"/>
        </w:rPr>
        <w:t>т возрастные, инди</w:t>
      </w:r>
      <w:r w:rsidR="009167F0" w:rsidRPr="00175BBA">
        <w:rPr>
          <w:rFonts w:ascii="Times New Roman" w:hAnsi="Times New Roman"/>
          <w:sz w:val="28"/>
          <w:szCs w:val="28"/>
        </w:rPr>
        <w:t>видуальные особен</w:t>
      </w:r>
      <w:r w:rsidR="0050241F" w:rsidRPr="00175BBA">
        <w:rPr>
          <w:rFonts w:ascii="Times New Roman" w:hAnsi="Times New Roman"/>
          <w:sz w:val="28"/>
          <w:szCs w:val="28"/>
        </w:rPr>
        <w:t>ности детей  группы. Оборудованы:</w:t>
      </w:r>
      <w:r w:rsidR="009167F0" w:rsidRPr="00175BBA">
        <w:rPr>
          <w:rFonts w:ascii="Times New Roman" w:hAnsi="Times New Roman"/>
          <w:sz w:val="28"/>
          <w:szCs w:val="28"/>
        </w:rPr>
        <w:t xml:space="preserve"> групповая комната, включающая</w:t>
      </w:r>
      <w:r w:rsidRPr="00175BBA">
        <w:rPr>
          <w:rFonts w:ascii="Times New Roman" w:hAnsi="Times New Roman"/>
          <w:sz w:val="28"/>
          <w:szCs w:val="28"/>
        </w:rPr>
        <w:t xml:space="preserve"> игровую,</w:t>
      </w:r>
      <w:r w:rsidR="0050241F" w:rsidRPr="00175BBA">
        <w:rPr>
          <w:rFonts w:ascii="Times New Roman" w:hAnsi="Times New Roman"/>
          <w:sz w:val="28"/>
          <w:szCs w:val="28"/>
        </w:rPr>
        <w:t xml:space="preserve"> познавательную, обеденную зоны, спальня, пищеблок, прачечная, умывальная. Раздевалка.</w:t>
      </w:r>
    </w:p>
    <w:p w:rsidR="00031B2D" w:rsidRDefault="00031B2D" w:rsidP="00F205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 w:rsidRPr="00175BBA">
        <w:rPr>
          <w:rFonts w:ascii="Times New Roman" w:hAnsi="Times New Roman"/>
          <w:sz w:val="28"/>
          <w:szCs w:val="28"/>
        </w:rPr>
        <w:t>ности, требованиям охраны труда.</w:t>
      </w:r>
    </w:p>
    <w:p w:rsidR="00727C90" w:rsidRDefault="00727C90" w:rsidP="0011643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Территория дошкольного учреждения имеет ограждение по всему</w:t>
      </w:r>
      <w:r w:rsidR="004D12D6">
        <w:rPr>
          <w:sz w:val="28"/>
          <w:szCs w:val="28"/>
        </w:rPr>
        <w:t xml:space="preserve"> периметру, ведется круглосуточное наружное и внутреннее видеонаблюдение</w:t>
      </w:r>
      <w:r>
        <w:rPr>
          <w:sz w:val="28"/>
          <w:szCs w:val="28"/>
        </w:rPr>
        <w:t xml:space="preserve">. </w:t>
      </w:r>
    </w:p>
    <w:p w:rsidR="00727C90" w:rsidRDefault="00F20503" w:rsidP="0011643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территории ДОУ</w:t>
      </w:r>
      <w:r w:rsidR="00727C90">
        <w:rPr>
          <w:sz w:val="28"/>
          <w:szCs w:val="28"/>
        </w:rPr>
        <w:t xml:space="preserve"> имеются: </w:t>
      </w:r>
    </w:p>
    <w:p w:rsidR="00727C90" w:rsidRPr="00727C90" w:rsidRDefault="00727C9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</w:t>
      </w:r>
      <w:r w:rsidRPr="00727C90">
        <w:rPr>
          <w:rFonts w:ascii="Times New Roman" w:hAnsi="Times New Roman"/>
          <w:sz w:val="28"/>
          <w:szCs w:val="28"/>
        </w:rPr>
        <w:t>прогулочный участок (озеленен и оснащен верандой; имеющееся оборудование способствует удовлетворению потребностей детей в игре, движении, познании окружающего мира, развитию физических качеств); физкультурная площадка (оснащена необходимым материалом для выполнения физических упражнений и основных видов движений, а также обучению элементам спортивных игр футбол, баскетбол, вол</w:t>
      </w:r>
      <w:r w:rsidR="00E21F34">
        <w:rPr>
          <w:rFonts w:ascii="Times New Roman" w:hAnsi="Times New Roman"/>
          <w:sz w:val="28"/>
          <w:szCs w:val="28"/>
        </w:rPr>
        <w:t xml:space="preserve">ейбол, и др.). </w:t>
      </w:r>
      <w:r w:rsidR="00F20503">
        <w:rPr>
          <w:rFonts w:ascii="Times New Roman" w:hAnsi="Times New Roman"/>
          <w:sz w:val="28"/>
          <w:szCs w:val="28"/>
        </w:rPr>
        <w:t xml:space="preserve"> На территории ДОУ</w:t>
      </w:r>
      <w:r w:rsidRPr="00727C90">
        <w:rPr>
          <w:rFonts w:ascii="Times New Roman" w:hAnsi="Times New Roman"/>
          <w:sz w:val="28"/>
          <w:szCs w:val="28"/>
        </w:rPr>
        <w:t xml:space="preserve"> имеются разнообразные зеленые насаждения, разбиты цветники, огород, уголок леса, луг, внутренний цветочный дворик. </w:t>
      </w:r>
    </w:p>
    <w:p w:rsidR="006C6FAA" w:rsidRPr="00175BBA" w:rsidRDefault="00727C9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C90">
        <w:rPr>
          <w:rFonts w:ascii="Times New Roman" w:hAnsi="Times New Roman"/>
          <w:sz w:val="28"/>
          <w:szCs w:val="28"/>
        </w:rPr>
        <w:t xml:space="preserve">Характеристика микросреды МБДОУ д/с «Журавлик» </w:t>
      </w:r>
      <w:r w:rsidR="00CC5920">
        <w:rPr>
          <w:rFonts w:ascii="Times New Roman" w:hAnsi="Times New Roman"/>
          <w:sz w:val="28"/>
          <w:szCs w:val="28"/>
        </w:rPr>
        <w:t xml:space="preserve">х. Антонова. </w:t>
      </w:r>
      <w:r w:rsidR="00F20503">
        <w:rPr>
          <w:rFonts w:ascii="Times New Roman" w:hAnsi="Times New Roman"/>
          <w:sz w:val="28"/>
          <w:szCs w:val="28"/>
        </w:rPr>
        <w:t xml:space="preserve">    </w:t>
      </w:r>
      <w:r w:rsidR="00CC5920">
        <w:rPr>
          <w:rFonts w:ascii="Times New Roman" w:hAnsi="Times New Roman"/>
          <w:sz w:val="28"/>
          <w:szCs w:val="28"/>
        </w:rPr>
        <w:t>Групповое помещение</w:t>
      </w:r>
      <w:r w:rsidR="00F20503">
        <w:rPr>
          <w:rFonts w:ascii="Times New Roman" w:hAnsi="Times New Roman"/>
          <w:sz w:val="28"/>
          <w:szCs w:val="28"/>
        </w:rPr>
        <w:t xml:space="preserve"> ДОУ</w:t>
      </w:r>
      <w:r w:rsidRPr="00727C90">
        <w:rPr>
          <w:rFonts w:ascii="Times New Roman" w:hAnsi="Times New Roman"/>
          <w:sz w:val="28"/>
          <w:szCs w:val="28"/>
        </w:rPr>
        <w:t xml:space="preserve"> отвечает педагогическим и гигиеническим требованиям, соответствуют государственным санитарно–эпидемиологическим </w:t>
      </w:r>
      <w:r w:rsidR="00876738">
        <w:rPr>
          <w:rFonts w:ascii="Times New Roman" w:hAnsi="Times New Roman"/>
          <w:sz w:val="28"/>
          <w:szCs w:val="28"/>
        </w:rPr>
        <w:t>п</w:t>
      </w:r>
      <w:r w:rsidRPr="00727C90">
        <w:rPr>
          <w:rFonts w:ascii="Times New Roman" w:hAnsi="Times New Roman"/>
          <w:sz w:val="28"/>
          <w:szCs w:val="28"/>
        </w:rPr>
        <w:t>равилам и нормативам СП 2.4.3648-20 «Санитарно</w:t>
      </w:r>
      <w:r w:rsidR="00E21F34">
        <w:rPr>
          <w:rFonts w:ascii="Times New Roman" w:hAnsi="Times New Roman"/>
          <w:sz w:val="28"/>
          <w:szCs w:val="28"/>
        </w:rPr>
        <w:t>-</w:t>
      </w:r>
      <w:r w:rsidRPr="00727C90"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 на основании санитарно – эпидемиологического заключения. Предметно – простр</w:t>
      </w:r>
      <w:r w:rsidR="00E21F34">
        <w:rPr>
          <w:rFonts w:ascii="Times New Roman" w:hAnsi="Times New Roman"/>
          <w:sz w:val="28"/>
          <w:szCs w:val="28"/>
        </w:rPr>
        <w:t>анственная организация группового помещения</w:t>
      </w:r>
      <w:r w:rsidRPr="00727C90">
        <w:rPr>
          <w:rFonts w:ascii="Times New Roman" w:hAnsi="Times New Roman"/>
          <w:sz w:val="28"/>
          <w:szCs w:val="28"/>
        </w:rPr>
        <w:t xml:space="preserve"> обеспечивает высокий уровень интеллектуального, эмоционального и личност</w:t>
      </w:r>
      <w:r w:rsidR="00CC5920">
        <w:rPr>
          <w:rFonts w:ascii="Times New Roman" w:hAnsi="Times New Roman"/>
          <w:sz w:val="28"/>
          <w:szCs w:val="28"/>
        </w:rPr>
        <w:t>ного развития детей. В групповой комнате</w:t>
      </w:r>
      <w:r w:rsidRPr="00727C90">
        <w:rPr>
          <w:rFonts w:ascii="Times New Roman" w:hAnsi="Times New Roman"/>
          <w:sz w:val="28"/>
          <w:szCs w:val="28"/>
        </w:rPr>
        <w:t xml:space="preserve"> детская мебель сертифицирована, изготовлена из безопасных материалов, секции отопления закрыты ограничивающими доступ щитами. Гр</w:t>
      </w:r>
      <w:r w:rsidR="00CC5920">
        <w:rPr>
          <w:rFonts w:ascii="Times New Roman" w:hAnsi="Times New Roman"/>
          <w:sz w:val="28"/>
          <w:szCs w:val="28"/>
        </w:rPr>
        <w:t>уппа оснащена отдельными спальной комнатой, приемной, игровой и туалетной</w:t>
      </w:r>
      <w:r w:rsidRPr="00727C90">
        <w:rPr>
          <w:rFonts w:ascii="Times New Roman" w:hAnsi="Times New Roman"/>
          <w:sz w:val="28"/>
          <w:szCs w:val="28"/>
        </w:rPr>
        <w:t xml:space="preserve"> комнатами с учетом возрастных особенностей</w:t>
      </w:r>
      <w:r w:rsidR="00F20503">
        <w:rPr>
          <w:rFonts w:ascii="Times New Roman" w:hAnsi="Times New Roman"/>
          <w:sz w:val="28"/>
          <w:szCs w:val="28"/>
        </w:rPr>
        <w:t xml:space="preserve"> детей. В холлах и коридорах ДОУ</w:t>
      </w:r>
      <w:r w:rsidRPr="00727C90">
        <w:rPr>
          <w:rFonts w:ascii="Times New Roman" w:hAnsi="Times New Roman"/>
          <w:sz w:val="28"/>
          <w:szCs w:val="28"/>
        </w:rPr>
        <w:t xml:space="preserve"> организованы фотовыставки, тематические выставки детских рисунков и предметы продуктивной деятельности обучающихся, родителей и педагогов в рамках реализации основной образовательной программы образо</w:t>
      </w:r>
      <w:r w:rsidR="00F20503">
        <w:rPr>
          <w:rFonts w:ascii="Times New Roman" w:hAnsi="Times New Roman"/>
          <w:sz w:val="28"/>
          <w:szCs w:val="28"/>
        </w:rPr>
        <w:t xml:space="preserve">вательного </w:t>
      </w:r>
      <w:r w:rsidR="00F20503">
        <w:rPr>
          <w:rFonts w:ascii="Times New Roman" w:hAnsi="Times New Roman"/>
          <w:sz w:val="28"/>
          <w:szCs w:val="28"/>
        </w:rPr>
        <w:lastRenderedPageBreak/>
        <w:t>учреждения и ФГОС ДОУ</w:t>
      </w:r>
      <w:r w:rsidRPr="00727C90">
        <w:rPr>
          <w:rFonts w:ascii="Times New Roman" w:hAnsi="Times New Roman"/>
          <w:sz w:val="28"/>
          <w:szCs w:val="28"/>
        </w:rPr>
        <w:t>. В здании расположен пищеблок, оснащенный современным технологическим оборудовани</w:t>
      </w:r>
      <w:r w:rsidR="00985AAE">
        <w:rPr>
          <w:rFonts w:ascii="Times New Roman" w:hAnsi="Times New Roman"/>
          <w:sz w:val="28"/>
          <w:szCs w:val="28"/>
        </w:rPr>
        <w:t>ем, инвентарем и посудой. В 2023</w:t>
      </w:r>
      <w:r w:rsidRPr="00727C90">
        <w:rPr>
          <w:rFonts w:ascii="Times New Roman" w:hAnsi="Times New Roman"/>
          <w:sz w:val="28"/>
          <w:szCs w:val="28"/>
        </w:rPr>
        <w:t xml:space="preserve"> году большое внимание уделялось вопросам противопожарной и антитеррористической безопасности. Для обеспечения пожарной безопасности в здании установлена автоматическая пожарная сигнализация, установлена система «Стрелец-мониторинг», </w:t>
      </w:r>
      <w:r w:rsidR="002254FD">
        <w:rPr>
          <w:rFonts w:ascii="Times New Roman" w:hAnsi="Times New Roman"/>
          <w:sz w:val="28"/>
          <w:szCs w:val="28"/>
        </w:rPr>
        <w:t xml:space="preserve">видео-наблюдение с архивированием 1 месяц, </w:t>
      </w:r>
      <w:r w:rsidRPr="00727C90">
        <w:rPr>
          <w:rFonts w:ascii="Times New Roman" w:hAnsi="Times New Roman"/>
          <w:sz w:val="28"/>
          <w:szCs w:val="28"/>
        </w:rPr>
        <w:t>имеются в достаточном количестве средства пожаротушения: огнетушители в исправном состоянии, на входе располагается светоотражающий план эвакуации. Пути эвакуации оборудованы световыми табло «Выход». Оценка качества материально-технической базы: - ма</w:t>
      </w:r>
      <w:r w:rsidR="00E21F34">
        <w:rPr>
          <w:rFonts w:ascii="Times New Roman" w:hAnsi="Times New Roman"/>
          <w:sz w:val="28"/>
          <w:szCs w:val="28"/>
        </w:rPr>
        <w:t>териально – техническая база ДОУ</w:t>
      </w:r>
      <w:r w:rsidRPr="00727C90">
        <w:rPr>
          <w:rFonts w:ascii="Times New Roman" w:hAnsi="Times New Roman"/>
          <w:sz w:val="28"/>
          <w:szCs w:val="28"/>
        </w:rPr>
        <w:t xml:space="preserve"> соответствует предъя</w:t>
      </w:r>
      <w:r w:rsidR="00E21F34">
        <w:rPr>
          <w:rFonts w:ascii="Times New Roman" w:hAnsi="Times New Roman"/>
          <w:sz w:val="28"/>
          <w:szCs w:val="28"/>
        </w:rPr>
        <w:t>вляемым к ней требованиям, - ДОУ</w:t>
      </w:r>
      <w:r w:rsidRPr="00727C90">
        <w:rPr>
          <w:rFonts w:ascii="Times New Roman" w:hAnsi="Times New Roman"/>
          <w:sz w:val="28"/>
          <w:szCs w:val="28"/>
        </w:rPr>
        <w:t xml:space="preserve"> оснащено необходимым оборудованием для полноценного фун</w:t>
      </w:r>
      <w:r w:rsidR="00E21F34">
        <w:rPr>
          <w:rFonts w:ascii="Times New Roman" w:hAnsi="Times New Roman"/>
          <w:sz w:val="28"/>
          <w:szCs w:val="28"/>
        </w:rPr>
        <w:t>кционирования, - созданный в ДОУ</w:t>
      </w:r>
      <w:r w:rsidRPr="00727C90">
        <w:rPr>
          <w:rFonts w:ascii="Times New Roman" w:hAnsi="Times New Roman"/>
          <w:sz w:val="28"/>
          <w:szCs w:val="28"/>
        </w:rPr>
        <w:t xml:space="preserve"> уровень социально-психологической комфортности образовательной среды направлен на обеспечение максимально комфортного состояния</w:t>
      </w:r>
      <w:r w:rsidR="00E21F34">
        <w:rPr>
          <w:rFonts w:ascii="Times New Roman" w:hAnsi="Times New Roman"/>
          <w:sz w:val="28"/>
          <w:szCs w:val="28"/>
        </w:rPr>
        <w:t xml:space="preserve"> ребенка и его развития, - в ДОУ</w:t>
      </w:r>
      <w:r w:rsidRPr="00727C90">
        <w:rPr>
          <w:rFonts w:ascii="Times New Roman" w:hAnsi="Times New Roman"/>
          <w:sz w:val="28"/>
          <w:szCs w:val="28"/>
        </w:rPr>
        <w:t xml:space="preserve"> соблюдаются меры противопожарной и антитеррористической защищенности, - созданы условия (частично) для инвалидов и лиц с ограниченными возможностями здоровья, - оборудование используется рационально, ведѐтся учѐт материальных ценностей, приказом по ДОО назначены ответственные лица за сохранность имущества, - вопросы по материально- техническому обеспечению рассматриваются на административных совещаниях, совещаниях по охране труда на темы: «Создание материально -</w:t>
      </w:r>
      <w:r w:rsidR="00CC5920">
        <w:rPr>
          <w:rFonts w:ascii="Times New Roman" w:hAnsi="Times New Roman"/>
          <w:sz w:val="28"/>
          <w:szCs w:val="28"/>
        </w:rPr>
        <w:t xml:space="preserve"> </w:t>
      </w:r>
      <w:r w:rsidR="00E21F34">
        <w:rPr>
          <w:rFonts w:ascii="Times New Roman" w:hAnsi="Times New Roman"/>
          <w:sz w:val="28"/>
          <w:szCs w:val="28"/>
        </w:rPr>
        <w:t>технической базы в ДОУ», «Охрана труда работников ДОУ</w:t>
      </w:r>
      <w:r w:rsidRPr="00727C90">
        <w:rPr>
          <w:rFonts w:ascii="Times New Roman" w:hAnsi="Times New Roman"/>
          <w:sz w:val="28"/>
          <w:szCs w:val="28"/>
        </w:rPr>
        <w:t>», «Условия для реализации</w:t>
      </w:r>
      <w:r w:rsidR="00E21F34">
        <w:rPr>
          <w:rFonts w:ascii="Times New Roman" w:hAnsi="Times New Roman"/>
          <w:sz w:val="28"/>
          <w:szCs w:val="28"/>
        </w:rPr>
        <w:t xml:space="preserve"> образовательного процесса в ДОУ</w:t>
      </w:r>
      <w:r w:rsidRPr="00727C90">
        <w:rPr>
          <w:rFonts w:ascii="Times New Roman" w:hAnsi="Times New Roman"/>
          <w:sz w:val="28"/>
          <w:szCs w:val="28"/>
        </w:rPr>
        <w:t>», - площадь на одного воспитанника соответствует лицензионному нормативу: 2,0 кв.м. – на ребенка дошкольного возраста, 2,5 кв.м. – на ребенка раннего во</w:t>
      </w:r>
      <w:r w:rsidR="00E21F34">
        <w:rPr>
          <w:rFonts w:ascii="Times New Roman" w:hAnsi="Times New Roman"/>
          <w:sz w:val="28"/>
          <w:szCs w:val="28"/>
        </w:rPr>
        <w:t>зраста, - здание, территория ДОУ</w:t>
      </w:r>
      <w:r w:rsidRPr="00727C90">
        <w:rPr>
          <w:rFonts w:ascii="Times New Roman" w:hAnsi="Times New Roman"/>
          <w:sz w:val="28"/>
          <w:szCs w:val="28"/>
        </w:rPr>
        <w:t xml:space="preserve"> соответствует санитарно-эпидемиологическим правилам и нормативам, требованиям пожарной и электробезопасности, нормам охраны труда, - проведена аттестация рабочих мест, - </w:t>
      </w:r>
      <w:r w:rsidR="00E21F34">
        <w:rPr>
          <w:rFonts w:ascii="Times New Roman" w:hAnsi="Times New Roman"/>
          <w:sz w:val="28"/>
          <w:szCs w:val="28"/>
        </w:rPr>
        <w:t>в ДОУ</w:t>
      </w:r>
      <w:r w:rsidRPr="00727C90">
        <w:rPr>
          <w:rFonts w:ascii="Times New Roman" w:hAnsi="Times New Roman"/>
          <w:sz w:val="28"/>
          <w:szCs w:val="28"/>
        </w:rPr>
        <w:t xml:space="preserve"> созданы безопасные условия для организации образовательной деятельности воспитанников и их физического развития: игровое оборудование имеет сертификаты качества, отвечает санитарно-эпидемиологическим правилам и нормативам, гигиеническим, педагогическим и эстетическим требованиям, требованиям безопасности, - педагоги используют информационно-компьютерные технологии при подготовке к образовательной деятельности, в совместной деятельности с воспитанниками. - расширение материально-технической базы способствует качественной реализации основной</w:t>
      </w:r>
      <w:r w:rsidR="00E21F34">
        <w:rPr>
          <w:rFonts w:ascii="Times New Roman" w:hAnsi="Times New Roman"/>
          <w:sz w:val="28"/>
          <w:szCs w:val="28"/>
        </w:rPr>
        <w:t xml:space="preserve"> образовательной программы в ДОУ</w:t>
      </w:r>
      <w:r w:rsidRPr="00727C90">
        <w:rPr>
          <w:rFonts w:ascii="Times New Roman" w:hAnsi="Times New Roman"/>
          <w:sz w:val="28"/>
          <w:szCs w:val="28"/>
        </w:rPr>
        <w:t xml:space="preserve">. </w:t>
      </w:r>
    </w:p>
    <w:p w:rsidR="00BE143C" w:rsidRPr="009B1076" w:rsidRDefault="00BE143C" w:rsidP="0011643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Оценка учебно-методического обеспечения.</w:t>
      </w:r>
    </w:p>
    <w:p w:rsidR="00B063CF" w:rsidRPr="00175BBA" w:rsidRDefault="00DB5A01" w:rsidP="006637AA">
      <w:pPr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C6FAA" w:rsidRPr="00175BBA">
        <w:rPr>
          <w:rFonts w:ascii="Times New Roman" w:hAnsi="Times New Roman"/>
          <w:sz w:val="28"/>
          <w:szCs w:val="28"/>
        </w:rPr>
        <w:t xml:space="preserve">Учебно-методическое обеспечение в учреждении соответствует </w:t>
      </w:r>
      <w:r w:rsidR="00B063CF" w:rsidRPr="00175BBA">
        <w:rPr>
          <w:rFonts w:ascii="Times New Roman" w:hAnsi="Times New Roman"/>
          <w:sz w:val="28"/>
          <w:szCs w:val="28"/>
        </w:rPr>
        <w:t>требованиям реализуемой образовательной Программы, обеспечивает образовательную и воспитательную деятельность.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156"/>
        <w:gridCol w:w="5740"/>
      </w:tblGrid>
      <w:tr w:rsidR="000431B0" w:rsidRPr="00175BBA" w:rsidTr="000431B0">
        <w:trPr>
          <w:trHeight w:val="698"/>
        </w:trPr>
        <w:tc>
          <w:tcPr>
            <w:tcW w:w="602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56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печатных, электронных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 и информационных ресурсов</w:t>
            </w:r>
          </w:p>
        </w:tc>
        <w:tc>
          <w:tcPr>
            <w:tcW w:w="5740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Наличие печатных, электронных образовательных и  информационных ресурсов</w:t>
            </w:r>
          </w:p>
        </w:tc>
      </w:tr>
      <w:tr w:rsidR="000431B0" w:rsidRPr="00175BBA" w:rsidTr="000431B0">
        <w:trPr>
          <w:trHeight w:val="340"/>
        </w:trPr>
        <w:tc>
          <w:tcPr>
            <w:tcW w:w="602" w:type="dxa"/>
          </w:tcPr>
          <w:p w:rsidR="000431B0" w:rsidRPr="00175BBA" w:rsidRDefault="000431B0" w:rsidP="009B1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 w:rsidR="000431B0" w:rsidRPr="00175BBA" w:rsidRDefault="000431B0" w:rsidP="009B1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0" w:type="dxa"/>
          </w:tcPr>
          <w:p w:rsidR="000431B0" w:rsidRPr="00175BBA" w:rsidRDefault="000431B0" w:rsidP="009B1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31B0" w:rsidRPr="00175BBA" w:rsidTr="000431B0">
        <w:trPr>
          <w:trHeight w:val="698"/>
        </w:trPr>
        <w:tc>
          <w:tcPr>
            <w:tcW w:w="602" w:type="dxa"/>
          </w:tcPr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Библиотеки, в том числе цифровые (электронные) библиотеки,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обеспечивающие доступ к профессиональным базам данных, информационным справочным и поисковым системам, а также иным</w:t>
            </w:r>
          </w:p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информационным ресурсам</w:t>
            </w:r>
          </w:p>
        </w:tc>
        <w:tc>
          <w:tcPr>
            <w:tcW w:w="5740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Библиотечный фонд: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Учебно - методическая литература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Доступ к информационным ресурсам сети Интернет Электронные ресурсы</w:t>
            </w:r>
          </w:p>
        </w:tc>
      </w:tr>
      <w:tr w:rsidR="000431B0" w:rsidRPr="00175BBA" w:rsidTr="000431B0">
        <w:trPr>
          <w:trHeight w:val="360"/>
        </w:trPr>
        <w:tc>
          <w:tcPr>
            <w:tcW w:w="602" w:type="dxa"/>
            <w:vMerge w:val="restart"/>
          </w:tcPr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6" w:type="dxa"/>
            <w:vMerge w:val="restart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Печатные и (или)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учебные издания (включая</w:t>
            </w:r>
          </w:p>
          <w:p w:rsidR="000431B0" w:rsidRPr="00EC720B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20B">
              <w:rPr>
                <w:rFonts w:ascii="Times New Roman" w:hAnsi="Times New Roman"/>
                <w:sz w:val="28"/>
                <w:szCs w:val="28"/>
                <w:lang w:val="ru-RU"/>
              </w:rPr>
              <w:t>учебники и учебные пособия)</w:t>
            </w:r>
          </w:p>
        </w:tc>
        <w:tc>
          <w:tcPr>
            <w:tcW w:w="5740" w:type="dxa"/>
          </w:tcPr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Учебные издания</w:t>
            </w:r>
          </w:p>
        </w:tc>
      </w:tr>
      <w:tr w:rsidR="000431B0" w:rsidRPr="00175BBA" w:rsidTr="000431B0">
        <w:trPr>
          <w:trHeight w:val="1045"/>
        </w:trPr>
        <w:tc>
          <w:tcPr>
            <w:tcW w:w="602" w:type="dxa"/>
            <w:vMerge/>
            <w:tcBorders>
              <w:top w:val="nil"/>
            </w:tcBorders>
          </w:tcPr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1.ФГОС Основная образовательная программа дошкольного образования «От рождения до школы» под редакцией Н. Е. Вераксы, Т. С. Комаровой, М. А. Васильевой.</w:t>
            </w:r>
          </w:p>
        </w:tc>
      </w:tr>
      <w:tr w:rsidR="000431B0" w:rsidRPr="00175BBA" w:rsidTr="000431B0">
        <w:trPr>
          <w:trHeight w:val="4470"/>
        </w:trPr>
        <w:tc>
          <w:tcPr>
            <w:tcW w:w="602" w:type="dxa"/>
          </w:tcPr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6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Методические издания по всем входящим в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реализуемые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образовательные программы учебным предметам, курсам,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дисциплинам (модулям) в соответствии с учебным планом</w:t>
            </w:r>
          </w:p>
        </w:tc>
        <w:tc>
          <w:tcPr>
            <w:tcW w:w="5740" w:type="dxa"/>
          </w:tcPr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Наглядно-дидактические пособия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И.Ю. Бордачева наглядно – дидактическое пособие «Дорожные знаки» Мозаика - Синтез 2018г.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Н.Н. Авдеева «Безопасность» пособие по ОБЖ старший дошкольный возраст 2004г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«Безопасность на дорогах» М.: Мозаика-Синтез, 2016.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«Математика в детском саду. Демонстрационный материал для детей 3-7 лет»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«Юный эколог. Календарь сезонных наблюдений»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«Правильно или неправильно». Наглядное пособие (2-3 года).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«Развитие речи в детском саду». Раздаточный материал (2-4 года).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«Развитие речи в детском саду» (2-3 года).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«Развитие речи в детском саду» (4-6 лет).</w:t>
            </w:r>
          </w:p>
          <w:p w:rsidR="000431B0" w:rsidRPr="00175BBA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«Дорожные знаки» (4-7 лет).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Серия «Мир в картинках»:«Деревья и листья»; «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Серия «Рассказы по картинкам»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Серия «Расскажите детям о...»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Плакаты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Рабочие тетради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В.П. Новикова. К авторской программе «Математика в детском саду» 3-5 лет. В.П. Новикова. К авторской программе «Раздаточный материал» 5 -7 лет.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Дарья Денисова, Юрий Дорожин: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Математика для дошкольников. Младшая группа.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Серия «Грамматика в картинках Раздаточный материал.</w:t>
            </w:r>
          </w:p>
          <w:p w:rsidR="000431B0" w:rsidRPr="00A9237D" w:rsidRDefault="000431B0" w:rsidP="009B107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37D">
              <w:rPr>
                <w:rFonts w:ascii="Times New Roman" w:hAnsi="Times New Roman"/>
                <w:sz w:val="28"/>
                <w:szCs w:val="28"/>
                <w:lang w:val="ru-RU"/>
              </w:rPr>
              <w:t>Серия «Рассказы по картинкам Серия «Народное искусство - детям»: Серия «Школа  Семи Гномов»</w:t>
            </w:r>
          </w:p>
        </w:tc>
      </w:tr>
    </w:tbl>
    <w:p w:rsidR="006C6FAA" w:rsidRPr="00175BBA" w:rsidRDefault="006C6FAA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EB8" w:rsidRPr="00A9237D" w:rsidRDefault="00DC5EB8" w:rsidP="009B10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237D">
        <w:rPr>
          <w:rFonts w:ascii="Times New Roman" w:hAnsi="Times New Roman"/>
          <w:b/>
          <w:sz w:val="28"/>
          <w:szCs w:val="28"/>
        </w:rPr>
        <w:t>Организация питания, обеспечение безопасности</w:t>
      </w:r>
    </w:p>
    <w:p w:rsidR="001E4B65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5A01" w:rsidRPr="00175BBA">
        <w:rPr>
          <w:rFonts w:ascii="Times New Roman" w:hAnsi="Times New Roman"/>
          <w:sz w:val="28"/>
          <w:szCs w:val="28"/>
        </w:rPr>
        <w:t xml:space="preserve">В </w:t>
      </w:r>
      <w:r w:rsidR="001E4B65" w:rsidRPr="00175BBA">
        <w:rPr>
          <w:rFonts w:ascii="Times New Roman" w:hAnsi="Times New Roman"/>
          <w:sz w:val="28"/>
          <w:szCs w:val="28"/>
        </w:rPr>
        <w:t>ДОУ организовано 4-х</w:t>
      </w:r>
      <w:r w:rsidR="00BE0F10">
        <w:rPr>
          <w:rFonts w:ascii="Times New Roman" w:hAnsi="Times New Roman"/>
          <w:sz w:val="28"/>
          <w:szCs w:val="28"/>
        </w:rPr>
        <w:t xml:space="preserve"> разовое питание, </w:t>
      </w:r>
      <w:r w:rsidR="00DC5EB8" w:rsidRPr="00175BBA">
        <w:rPr>
          <w:rFonts w:ascii="Times New Roman" w:hAnsi="Times New Roman"/>
          <w:sz w:val="28"/>
          <w:szCs w:val="28"/>
        </w:rPr>
        <w:t xml:space="preserve">на основе 10-ти 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5EB8" w:rsidRPr="00175BBA">
        <w:rPr>
          <w:rFonts w:ascii="Times New Roman" w:hAnsi="Times New Roman"/>
          <w:sz w:val="28"/>
          <w:szCs w:val="28"/>
        </w:rPr>
        <w:t>При поставке продуктов строго отслеживается наличие сертификатов качества. Контроль за организацией пита</w:t>
      </w:r>
      <w:r w:rsidR="00DB5A01" w:rsidRPr="00175BBA">
        <w:rPr>
          <w:rFonts w:ascii="Times New Roman" w:hAnsi="Times New Roman"/>
          <w:sz w:val="28"/>
          <w:szCs w:val="28"/>
        </w:rPr>
        <w:t xml:space="preserve">ния осуществляется заведующим </w:t>
      </w:r>
      <w:r w:rsidR="00DC5EB8" w:rsidRPr="00175BBA">
        <w:rPr>
          <w:rFonts w:ascii="Times New Roman" w:hAnsi="Times New Roman"/>
          <w:sz w:val="28"/>
          <w:szCs w:val="28"/>
        </w:rPr>
        <w:t xml:space="preserve">ДОУ, </w:t>
      </w:r>
      <w:r w:rsidR="001E4B65" w:rsidRPr="00175BBA">
        <w:rPr>
          <w:rFonts w:ascii="Times New Roman" w:hAnsi="Times New Roman"/>
          <w:sz w:val="28"/>
          <w:szCs w:val="28"/>
        </w:rPr>
        <w:t xml:space="preserve"> поваром</w:t>
      </w:r>
      <w:r w:rsidR="00DC5EB8" w:rsidRPr="00175BBA">
        <w:rPr>
          <w:rFonts w:ascii="Times New Roman" w:hAnsi="Times New Roman"/>
          <w:sz w:val="28"/>
          <w:szCs w:val="28"/>
        </w:rPr>
        <w:t>.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5A01" w:rsidRPr="00175BBA">
        <w:rPr>
          <w:rFonts w:ascii="Times New Roman" w:hAnsi="Times New Roman"/>
          <w:sz w:val="28"/>
          <w:szCs w:val="28"/>
        </w:rPr>
        <w:t xml:space="preserve">В </w:t>
      </w:r>
      <w:r w:rsidR="00DC5EB8" w:rsidRPr="00175BBA">
        <w:rPr>
          <w:rFonts w:ascii="Times New Roman" w:hAnsi="Times New Roman"/>
          <w:sz w:val="28"/>
          <w:szCs w:val="28"/>
        </w:rPr>
        <w:t>ДОУ  имеется вся необходимая документация по организации детского питания. На пищеблоке</w:t>
      </w:r>
      <w:r w:rsidR="001E4B65" w:rsidRPr="00175BBA">
        <w:rPr>
          <w:rFonts w:ascii="Times New Roman" w:hAnsi="Times New Roman"/>
          <w:sz w:val="28"/>
          <w:szCs w:val="28"/>
        </w:rPr>
        <w:t xml:space="preserve"> ведется бракеражный журнал</w:t>
      </w:r>
      <w:r w:rsidR="00DC5EB8" w:rsidRPr="00175BBA">
        <w:rPr>
          <w:rFonts w:ascii="Times New Roman" w:hAnsi="Times New Roman"/>
          <w:sz w:val="28"/>
          <w:szCs w:val="28"/>
        </w:rPr>
        <w:t>. На каждый день пишется меню-раскладка.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5EB8" w:rsidRPr="00175BBA">
        <w:rPr>
          <w:rFonts w:ascii="Times New Roman" w:hAnsi="Times New Roman"/>
          <w:sz w:val="28"/>
          <w:szCs w:val="28"/>
        </w:rPr>
        <w:t>Для обеспечения мер, направленных против</w:t>
      </w:r>
      <w:r w:rsidR="00985AAE">
        <w:rPr>
          <w:rFonts w:ascii="Times New Roman" w:hAnsi="Times New Roman"/>
          <w:sz w:val="28"/>
          <w:szCs w:val="28"/>
        </w:rPr>
        <w:t xml:space="preserve"> распространения вирусных</w:t>
      </w:r>
      <w:r w:rsidR="00DC5EB8" w:rsidRPr="00175BBA">
        <w:rPr>
          <w:rFonts w:ascii="Times New Roman" w:hAnsi="Times New Roman"/>
          <w:sz w:val="28"/>
          <w:szCs w:val="28"/>
        </w:rPr>
        <w:t xml:space="preserve"> за</w:t>
      </w:r>
      <w:r w:rsidR="00985AAE">
        <w:rPr>
          <w:rFonts w:ascii="Times New Roman" w:hAnsi="Times New Roman"/>
          <w:sz w:val="28"/>
          <w:szCs w:val="28"/>
        </w:rPr>
        <w:t>болеваний</w:t>
      </w:r>
      <w:r w:rsidR="001E4B65" w:rsidRPr="00175BBA">
        <w:rPr>
          <w:rFonts w:ascii="Times New Roman" w:hAnsi="Times New Roman"/>
          <w:sz w:val="28"/>
          <w:szCs w:val="28"/>
        </w:rPr>
        <w:t xml:space="preserve"> в течение всего </w:t>
      </w:r>
      <w:r w:rsidR="00985AAE">
        <w:rPr>
          <w:rFonts w:ascii="Times New Roman" w:hAnsi="Times New Roman"/>
          <w:sz w:val="28"/>
          <w:szCs w:val="28"/>
        </w:rPr>
        <w:t>2023</w:t>
      </w:r>
      <w:r w:rsidR="00DC5EB8" w:rsidRPr="00175BBA">
        <w:rPr>
          <w:rFonts w:ascii="Times New Roman" w:hAnsi="Times New Roman"/>
          <w:sz w:val="28"/>
          <w:szCs w:val="28"/>
        </w:rPr>
        <w:t xml:space="preserve"> учебного года администрация о</w:t>
      </w:r>
      <w:r w:rsidR="00985AAE">
        <w:rPr>
          <w:rFonts w:ascii="Times New Roman" w:hAnsi="Times New Roman"/>
          <w:sz w:val="28"/>
          <w:szCs w:val="28"/>
        </w:rPr>
        <w:t>беспечивала соблюдение выполнение санитарно-профилактических мероприятий</w:t>
      </w:r>
      <w:r w:rsidR="00DC5EB8" w:rsidRPr="00175BBA">
        <w:rPr>
          <w:rFonts w:ascii="Times New Roman" w:hAnsi="Times New Roman"/>
          <w:sz w:val="28"/>
          <w:szCs w:val="28"/>
        </w:rPr>
        <w:t xml:space="preserve"> режима родителями (законными представителями) воспитанников, сотрудниками ДОУ. </w:t>
      </w:r>
    </w:p>
    <w:p w:rsidR="00DC5EB8" w:rsidRPr="00175BBA" w:rsidRDefault="00DB5A01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237D">
        <w:rPr>
          <w:rFonts w:ascii="Times New Roman" w:hAnsi="Times New Roman"/>
          <w:b/>
          <w:sz w:val="28"/>
          <w:szCs w:val="28"/>
        </w:rPr>
        <w:t>Вывод</w:t>
      </w:r>
      <w:r w:rsidRPr="00175BBA">
        <w:rPr>
          <w:rFonts w:ascii="Times New Roman" w:hAnsi="Times New Roman"/>
          <w:sz w:val="28"/>
          <w:szCs w:val="28"/>
        </w:rPr>
        <w:t xml:space="preserve">: Дети в </w:t>
      </w:r>
      <w:r w:rsidR="00DC5EB8" w:rsidRPr="00175BBA">
        <w:rPr>
          <w:rFonts w:ascii="Times New Roman" w:hAnsi="Times New Roman"/>
          <w:sz w:val="28"/>
          <w:szCs w:val="28"/>
        </w:rPr>
        <w:t>ДОУ 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C5EB8" w:rsidRPr="00175BBA">
        <w:rPr>
          <w:rFonts w:ascii="Times New Roman" w:hAnsi="Times New Roman"/>
          <w:sz w:val="28"/>
          <w:szCs w:val="28"/>
        </w:rPr>
        <w:t>Обеспечиваются строгие условия нераспространения COVID и других вирусных заболеваний.</w:t>
      </w:r>
    </w:p>
    <w:p w:rsidR="00DC5EB8" w:rsidRPr="009B1076" w:rsidRDefault="00DC5EB8" w:rsidP="0011643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>Обеспечение безопасности М</w:t>
      </w:r>
      <w:r w:rsidR="001E4B65" w:rsidRPr="009B1076">
        <w:rPr>
          <w:rFonts w:ascii="Times New Roman" w:hAnsi="Times New Roman"/>
          <w:b/>
          <w:bCs/>
          <w:sz w:val="28"/>
          <w:szCs w:val="28"/>
        </w:rPr>
        <w:t>Б</w:t>
      </w:r>
      <w:r w:rsidRPr="009B1076">
        <w:rPr>
          <w:rFonts w:ascii="Times New Roman" w:hAnsi="Times New Roman"/>
          <w:b/>
          <w:bCs/>
          <w:sz w:val="28"/>
          <w:szCs w:val="28"/>
        </w:rPr>
        <w:t>ДОУ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5EB8" w:rsidRPr="00175BBA">
        <w:rPr>
          <w:rFonts w:ascii="Times New Roman" w:hAnsi="Times New Roman"/>
          <w:sz w:val="28"/>
          <w:szCs w:val="28"/>
        </w:rPr>
        <w:t>Обеспечение условий безопасности в ДОУ выполняется согласно локальным нормативно-правовым документам.</w:t>
      </w:r>
      <w:r w:rsidR="001E4B65" w:rsidRPr="00175BBA">
        <w:rPr>
          <w:rFonts w:ascii="Times New Roman" w:hAnsi="Times New Roman"/>
          <w:sz w:val="28"/>
          <w:szCs w:val="28"/>
        </w:rPr>
        <w:t xml:space="preserve"> </w:t>
      </w:r>
      <w:r w:rsidR="00DC5EB8" w:rsidRPr="00175BBA">
        <w:rPr>
          <w:rFonts w:ascii="Times New Roman" w:hAnsi="Times New Roman"/>
          <w:sz w:val="28"/>
          <w:szCs w:val="28"/>
        </w:rPr>
        <w:t>Имеются планы эвакуации.</w:t>
      </w:r>
    </w:p>
    <w:p w:rsidR="00DC5EB8" w:rsidRPr="00175BBA" w:rsidRDefault="00DC5EB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С вновь прибывшими сотрудниками проводится вводный инструктаж, противопожарный инструктаж и инструктаж по мерам электробезопасности.</w:t>
      </w:r>
    </w:p>
    <w:p w:rsidR="00DC5EB8" w:rsidRPr="00175BBA" w:rsidRDefault="00DC5EB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DC5EB8" w:rsidRPr="00175BBA" w:rsidRDefault="001E4B65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      </w:t>
      </w:r>
      <w:r w:rsidR="00DC5EB8" w:rsidRPr="00175BBA">
        <w:rPr>
          <w:rFonts w:ascii="Times New Roman" w:hAnsi="Times New Roman"/>
          <w:sz w:val="28"/>
          <w:szCs w:val="28"/>
        </w:rPr>
        <w:t>Территория МДОУ  по всему периметру ограждена</w:t>
      </w:r>
      <w:r w:rsidRPr="00175BBA">
        <w:rPr>
          <w:rFonts w:ascii="Times New Roman" w:hAnsi="Times New Roman"/>
          <w:sz w:val="28"/>
          <w:szCs w:val="28"/>
        </w:rPr>
        <w:t xml:space="preserve"> </w:t>
      </w:r>
      <w:r w:rsidR="00DC5EB8" w:rsidRPr="00175BBA">
        <w:rPr>
          <w:rFonts w:ascii="Times New Roman" w:hAnsi="Times New Roman"/>
          <w:sz w:val="28"/>
          <w:szCs w:val="28"/>
        </w:rPr>
        <w:t>металлическим забором.</w:t>
      </w:r>
    </w:p>
    <w:p w:rsidR="00DC5EB8" w:rsidRPr="00175BBA" w:rsidRDefault="001E4B65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     </w:t>
      </w:r>
      <w:r w:rsidR="00DC5EB8" w:rsidRPr="00175BBA">
        <w:rPr>
          <w:rFonts w:ascii="Times New Roman" w:hAnsi="Times New Roman"/>
          <w:sz w:val="28"/>
          <w:szCs w:val="28"/>
        </w:rPr>
        <w:t>Прогулочные площадки поддерживаются в хорошем санитарном состоянии и содержании.</w:t>
      </w:r>
    </w:p>
    <w:p w:rsidR="009B1076" w:rsidRDefault="00DC5EB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С воспитанниками  регулярно проводятся беседы, занятия по ОБЖ, развлечения по соблюдению правил безопасности на </w:t>
      </w:r>
      <w:r w:rsidR="00503C00" w:rsidRPr="00175BBA">
        <w:rPr>
          <w:rFonts w:ascii="Times New Roman" w:hAnsi="Times New Roman"/>
          <w:sz w:val="28"/>
          <w:szCs w:val="28"/>
        </w:rPr>
        <w:t>дорогах.</w:t>
      </w:r>
    </w:p>
    <w:p w:rsidR="00DC5EB8" w:rsidRPr="00175BBA" w:rsidRDefault="00503C00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 xml:space="preserve">    </w:t>
      </w:r>
      <w:r w:rsidR="00DC5EB8" w:rsidRPr="00175BBA">
        <w:rPr>
          <w:rFonts w:ascii="Times New Roman" w:hAnsi="Times New Roman"/>
          <w:sz w:val="28"/>
          <w:szCs w:val="28"/>
        </w:rPr>
        <w:t>Серьезное внимание уделено созданию системы противопожарной безопасности. Детский сад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</w:t>
      </w:r>
    </w:p>
    <w:p w:rsidR="00DC5EB8" w:rsidRPr="00175BBA" w:rsidRDefault="00DC5EB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Проведены обучение ответственных лиц по пожарно-техническому минимуму и инструктажи с целью повышения антитеррористической устойчивости.</w:t>
      </w:r>
    </w:p>
    <w:p w:rsidR="00DC5EB8" w:rsidRPr="00175BBA" w:rsidRDefault="00DB5A01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237D">
        <w:rPr>
          <w:rFonts w:ascii="Times New Roman" w:hAnsi="Times New Roman"/>
          <w:b/>
          <w:sz w:val="28"/>
          <w:szCs w:val="28"/>
        </w:rPr>
        <w:t>Вывод</w:t>
      </w:r>
      <w:r w:rsidRPr="00175BBA">
        <w:rPr>
          <w:rFonts w:ascii="Times New Roman" w:hAnsi="Times New Roman"/>
          <w:sz w:val="28"/>
          <w:szCs w:val="28"/>
        </w:rPr>
        <w:t>: В ДОУ  соблюдаются правила по охране труда, обеспечивается безопасность жизнедеятельности воспитанников и сотрудников.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5EB8" w:rsidRPr="00175BBA">
        <w:rPr>
          <w:rFonts w:ascii="Times New Roman" w:hAnsi="Times New Roman"/>
          <w:sz w:val="28"/>
          <w:szCs w:val="28"/>
        </w:rPr>
        <w:t>Таким образом, на основе результатов самообследования деятельности</w:t>
      </w:r>
      <w:r w:rsidR="001E4B65" w:rsidRPr="00175BBA">
        <w:rPr>
          <w:rFonts w:ascii="Times New Roman" w:hAnsi="Times New Roman"/>
          <w:sz w:val="28"/>
          <w:szCs w:val="28"/>
        </w:rPr>
        <w:t xml:space="preserve"> </w:t>
      </w:r>
      <w:r w:rsidR="00DC5EB8" w:rsidRPr="00175BBA">
        <w:rPr>
          <w:rFonts w:ascii="Times New Roman" w:hAnsi="Times New Roman"/>
          <w:sz w:val="28"/>
          <w:szCs w:val="28"/>
        </w:rPr>
        <w:t>ДОУ следует: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5EB8" w:rsidRPr="00175BBA">
        <w:rPr>
          <w:rFonts w:ascii="Times New Roman" w:hAnsi="Times New Roman"/>
          <w:sz w:val="28"/>
          <w:szCs w:val="28"/>
        </w:rPr>
        <w:t>педагог</w:t>
      </w:r>
      <w:r w:rsidR="00E223E5">
        <w:rPr>
          <w:rFonts w:ascii="Times New Roman" w:hAnsi="Times New Roman"/>
          <w:sz w:val="28"/>
          <w:szCs w:val="28"/>
        </w:rPr>
        <w:t>ический коллектив в течение 2023</w:t>
      </w:r>
      <w:r w:rsidR="00DC5EB8" w:rsidRPr="00175BBA">
        <w:rPr>
          <w:rFonts w:ascii="Times New Roman" w:hAnsi="Times New Roman"/>
          <w:sz w:val="28"/>
          <w:szCs w:val="28"/>
        </w:rPr>
        <w:t xml:space="preserve"> учебного года, несмотря на сложные условия, успешно и активно решал задачи воспитания и обучения дошкольников;</w:t>
      </w:r>
    </w:p>
    <w:p w:rsidR="00DC5EB8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3C00" w:rsidRPr="00175BBA">
        <w:rPr>
          <w:rFonts w:ascii="Times New Roman" w:hAnsi="Times New Roman"/>
          <w:sz w:val="28"/>
          <w:szCs w:val="28"/>
        </w:rPr>
        <w:t xml:space="preserve">в </w:t>
      </w:r>
      <w:r w:rsidR="00DC5EB8" w:rsidRPr="00175BBA">
        <w:rPr>
          <w:rFonts w:ascii="Times New Roman" w:hAnsi="Times New Roman"/>
          <w:sz w:val="28"/>
          <w:szCs w:val="28"/>
        </w:rPr>
        <w:t>ДОУ  имеется нормативно-правовая, регламентирующая организационно- правовая, информационно-справочная документация;</w:t>
      </w:r>
    </w:p>
    <w:p w:rsidR="00DC5EB8" w:rsidRPr="00175BBA" w:rsidRDefault="00DC5EB8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успешно реализуются основная образовательная программа, рабоч</w:t>
      </w:r>
      <w:r w:rsidR="001E4B65" w:rsidRPr="00175BBA">
        <w:rPr>
          <w:rFonts w:ascii="Times New Roman" w:hAnsi="Times New Roman"/>
          <w:sz w:val="28"/>
          <w:szCs w:val="28"/>
        </w:rPr>
        <w:t>ая</w:t>
      </w:r>
      <w:r w:rsidRPr="00175BBA">
        <w:rPr>
          <w:rFonts w:ascii="Times New Roman" w:hAnsi="Times New Roman"/>
          <w:sz w:val="28"/>
          <w:szCs w:val="28"/>
        </w:rPr>
        <w:t xml:space="preserve"> </w:t>
      </w:r>
      <w:r w:rsidR="001E4B65" w:rsidRPr="00175BBA">
        <w:rPr>
          <w:rFonts w:ascii="Times New Roman" w:hAnsi="Times New Roman"/>
          <w:sz w:val="28"/>
          <w:szCs w:val="28"/>
        </w:rPr>
        <w:t>программа</w:t>
      </w:r>
      <w:r w:rsidRPr="00175BBA">
        <w:rPr>
          <w:rFonts w:ascii="Times New Roman" w:hAnsi="Times New Roman"/>
          <w:sz w:val="28"/>
          <w:szCs w:val="28"/>
        </w:rPr>
        <w:t>.</w:t>
      </w:r>
    </w:p>
    <w:p w:rsidR="00503C00" w:rsidRPr="00A9237D" w:rsidRDefault="00503C00" w:rsidP="00116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237D">
        <w:rPr>
          <w:rFonts w:ascii="Times New Roman" w:hAnsi="Times New Roman"/>
          <w:b/>
          <w:sz w:val="28"/>
          <w:szCs w:val="28"/>
        </w:rPr>
        <w:t xml:space="preserve"> Выводы по проведенному анализу:</w:t>
      </w:r>
    </w:p>
    <w:p w:rsidR="00503C00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3C00" w:rsidRPr="00175BBA">
        <w:rPr>
          <w:rFonts w:ascii="Times New Roman" w:hAnsi="Times New Roman"/>
          <w:sz w:val="28"/>
          <w:szCs w:val="28"/>
        </w:rPr>
        <w:t>Подводя итог работы детского сада МБДОУ «Журавлик» х. Антонова, следует от</w:t>
      </w:r>
      <w:r w:rsidR="00E223E5">
        <w:rPr>
          <w:rFonts w:ascii="Times New Roman" w:hAnsi="Times New Roman"/>
          <w:sz w:val="28"/>
          <w:szCs w:val="28"/>
        </w:rPr>
        <w:t>метить, что, поставленные в 2023</w:t>
      </w:r>
      <w:r w:rsidR="00503C00" w:rsidRPr="00175BBA">
        <w:rPr>
          <w:rFonts w:ascii="Times New Roman" w:hAnsi="Times New Roman"/>
          <w:sz w:val="28"/>
          <w:szCs w:val="28"/>
        </w:rPr>
        <w:t xml:space="preserve">  году задачи коллективом,  в целом, выполнены.</w:t>
      </w:r>
    </w:p>
    <w:p w:rsidR="00503C00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503C00" w:rsidRPr="00175BBA">
        <w:rPr>
          <w:rFonts w:ascii="Times New Roman" w:hAnsi="Times New Roman"/>
          <w:sz w:val="28"/>
          <w:szCs w:val="28"/>
        </w:rPr>
        <w:t>Воспитательно-образовательная деятельность велась в соответствии с поставленными целями и задачами, в соответствии с образовательной программой «От рождения до школы» Н.Е.Вераксы, Т.С. Комаровой, М.А. Васильевой, требованиями СанПиН, ФГОС ДО, ОО программой ДОУ, расписанием НОД и режимом работы ДОУ.</w:t>
      </w:r>
    </w:p>
    <w:p w:rsidR="00503C00" w:rsidRPr="00175BBA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3C00" w:rsidRPr="00175BBA">
        <w:rPr>
          <w:rFonts w:ascii="Times New Roman" w:hAnsi="Times New Roman"/>
          <w:sz w:val="28"/>
          <w:szCs w:val="28"/>
        </w:rPr>
        <w:t>В результате а</w:t>
      </w:r>
      <w:r w:rsidR="00E223E5">
        <w:rPr>
          <w:rFonts w:ascii="Times New Roman" w:hAnsi="Times New Roman"/>
          <w:sz w:val="28"/>
          <w:szCs w:val="28"/>
        </w:rPr>
        <w:t>нализа работы ДОУ за год на 2024</w:t>
      </w:r>
      <w:r w:rsidR="00503C00" w:rsidRPr="00175BBA">
        <w:rPr>
          <w:rFonts w:ascii="Times New Roman" w:hAnsi="Times New Roman"/>
          <w:sz w:val="28"/>
          <w:szCs w:val="28"/>
        </w:rPr>
        <w:t xml:space="preserve"> учебный год предлагаются следующие задачи:</w:t>
      </w:r>
    </w:p>
    <w:p w:rsidR="00503C00" w:rsidRDefault="00A9237D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0F10">
        <w:rPr>
          <w:rFonts w:ascii="Times New Roman" w:hAnsi="Times New Roman"/>
          <w:sz w:val="28"/>
          <w:szCs w:val="28"/>
        </w:rPr>
        <w:t>в целях охраны и обеспечения здоровья детей продолжить работу по формированию здорового образа жизни и основам безопасности в дошкольном учреждении и семье, расширить комплекс профилактических</w:t>
      </w:r>
      <w:r w:rsidR="00766FDB">
        <w:rPr>
          <w:rFonts w:ascii="Times New Roman" w:hAnsi="Times New Roman"/>
          <w:sz w:val="28"/>
          <w:szCs w:val="28"/>
        </w:rPr>
        <w:t xml:space="preserve">  и оздоровительных мероприятий и оптимизировать здоровьесберегающие технологии во всех направлениях развития и обучения детей;</w:t>
      </w:r>
    </w:p>
    <w:p w:rsidR="00766FDB" w:rsidRDefault="00766FDB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развивающую среду, обеспечивающую эффективное индивидуальное развитие ребенка, максимальное раскрытие его природных возможностей, гарантирующую охрану и укрепление физического и психического здоровья воспитанников;</w:t>
      </w:r>
    </w:p>
    <w:p w:rsidR="00766FDB" w:rsidRDefault="00766FDB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высокое качество образования, его открытость, доступность и привлекательность для детей и их родителей (законных представителей), осваивая новые современные образовательные программы и технологии;</w:t>
      </w:r>
    </w:p>
    <w:p w:rsidR="00766FDB" w:rsidRDefault="00766FDB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взаимоотношения с родителями (законными представителями) детей через организацию новых форм взаимодействия семьи и дошкольного учреждения;</w:t>
      </w:r>
    </w:p>
    <w:p w:rsidR="00766FDB" w:rsidRPr="00175BBA" w:rsidRDefault="00766FDB" w:rsidP="00116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активно сотрудничать с социальными партнерами. </w:t>
      </w:r>
    </w:p>
    <w:p w:rsidR="00503C00" w:rsidRPr="00175BBA" w:rsidRDefault="00503C00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FAA" w:rsidRPr="00175BBA" w:rsidRDefault="006C6FAA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076" w:rsidRDefault="009B1076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076" w:rsidRDefault="009B1076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643E" w:rsidRDefault="0011643E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643E" w:rsidRDefault="0011643E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643E" w:rsidRDefault="0011643E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643E" w:rsidRDefault="0011643E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643E" w:rsidRDefault="0011643E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31B0" w:rsidRDefault="000431B0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31B0" w:rsidRDefault="000431B0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31B0" w:rsidRDefault="000431B0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31B0" w:rsidRDefault="000431B0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31B0" w:rsidRDefault="000431B0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31B0" w:rsidRDefault="000431B0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31B0" w:rsidRDefault="000431B0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643E" w:rsidRDefault="0011643E" w:rsidP="00A92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1938" w:rsidRPr="009B1076" w:rsidRDefault="00611938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lastRenderedPageBreak/>
        <w:t>ПОКАЗАТЕЛИ</w:t>
      </w:r>
      <w:r w:rsidRPr="009B1076">
        <w:rPr>
          <w:rFonts w:ascii="Times New Roman" w:hAnsi="Times New Roman"/>
          <w:b/>
          <w:bCs/>
          <w:sz w:val="28"/>
          <w:szCs w:val="28"/>
        </w:rPr>
        <w:br/>
        <w:t xml:space="preserve">САМООБСЛЕДОВАНИЯ </w:t>
      </w:r>
      <w:r w:rsidR="002C5D7B" w:rsidRPr="009B1076">
        <w:rPr>
          <w:rFonts w:ascii="Times New Roman" w:hAnsi="Times New Roman"/>
          <w:b/>
          <w:bCs/>
          <w:sz w:val="28"/>
          <w:szCs w:val="28"/>
        </w:rPr>
        <w:t>МБДОУ д/с «Журавлик» х. Антонова</w:t>
      </w:r>
    </w:p>
    <w:p w:rsidR="00611938" w:rsidRPr="009B1076" w:rsidRDefault="002D66C9" w:rsidP="009B1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076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2D691B">
        <w:rPr>
          <w:rFonts w:ascii="Times New Roman" w:hAnsi="Times New Roman"/>
          <w:b/>
          <w:bCs/>
          <w:sz w:val="28"/>
          <w:szCs w:val="28"/>
        </w:rPr>
        <w:t>2023</w:t>
      </w:r>
      <w:r w:rsidR="00611938" w:rsidRPr="009B107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11938" w:rsidRPr="00175BBA" w:rsidRDefault="00611938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BA">
        <w:rPr>
          <w:rFonts w:ascii="Times New Roman" w:hAnsi="Times New Roman"/>
          <w:sz w:val="28"/>
          <w:szCs w:val="28"/>
        </w:rPr>
        <w:t>(Утверждены приказом Министерства образования</w:t>
      </w:r>
      <w:r w:rsidRPr="00175BBA">
        <w:rPr>
          <w:rFonts w:ascii="Times New Roman" w:hAnsi="Times New Roman"/>
          <w:sz w:val="28"/>
          <w:szCs w:val="28"/>
        </w:rPr>
        <w:br/>
        <w:t>и науки Российской Федерации от 14.12.2017 № 1218)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45"/>
        <w:gridCol w:w="2410"/>
      </w:tblGrid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vAlign w:val="center"/>
          </w:tcPr>
          <w:p w:rsidR="00611938" w:rsidRPr="00175BBA" w:rsidRDefault="002D691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5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В режиме полного дня (10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410" w:type="dxa"/>
            <w:vAlign w:val="center"/>
          </w:tcPr>
          <w:p w:rsidR="00611938" w:rsidRPr="00175BBA" w:rsidRDefault="002D691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 0 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vAlign w:val="center"/>
          </w:tcPr>
          <w:p w:rsidR="00611938" w:rsidRPr="00175BBA" w:rsidRDefault="00574593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611938" w:rsidRPr="00175BBA" w:rsidRDefault="00574593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vAlign w:val="center"/>
          </w:tcPr>
          <w:p w:rsidR="00611938" w:rsidRPr="00175BBA" w:rsidRDefault="00574593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vAlign w:val="center"/>
          </w:tcPr>
          <w:p w:rsidR="00611938" w:rsidRPr="00175BBA" w:rsidRDefault="00574593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30212">
              <w:rPr>
                <w:rFonts w:ascii="Times New Roman" w:hAnsi="Times New Roman"/>
                <w:sz w:val="28"/>
                <w:szCs w:val="28"/>
              </w:rPr>
              <w:t>12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vAlign w:val="center"/>
          </w:tcPr>
          <w:p w:rsidR="00611938" w:rsidRPr="00175BBA" w:rsidRDefault="00574593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691B">
              <w:rPr>
                <w:rFonts w:ascii="Times New Roman" w:hAnsi="Times New Roman"/>
                <w:sz w:val="28"/>
                <w:szCs w:val="28"/>
              </w:rPr>
              <w:t>12</w:t>
            </w:r>
            <w:r w:rsidR="00C0071A" w:rsidRPr="00175B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 w:rsidRPr="00175BBA">
              <w:rPr>
                <w:rFonts w:ascii="Times New Roman" w:hAnsi="Times New Roman"/>
                <w:sz w:val="28"/>
                <w:szCs w:val="28"/>
              </w:rPr>
              <w:t>/ 100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5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В режиме полного дня (10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410" w:type="dxa"/>
            <w:vAlign w:val="center"/>
          </w:tcPr>
          <w:p w:rsidR="00611938" w:rsidRPr="00175BBA" w:rsidRDefault="002D691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C0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11247C" w:rsidRPr="00175BBA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0 человек/ 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0 человек/ 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vAlign w:val="center"/>
          </w:tcPr>
          <w:p w:rsidR="002C5D7B" w:rsidRPr="00175BBA" w:rsidRDefault="002D691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0E8B" w:rsidRPr="00175BBA">
              <w:rPr>
                <w:rFonts w:ascii="Times New Roman" w:hAnsi="Times New Roman"/>
                <w:sz w:val="28"/>
                <w:szCs w:val="28"/>
              </w:rPr>
              <w:t xml:space="preserve"> че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ловек/      </w:t>
            </w:r>
          </w:p>
          <w:p w:rsidR="00611938" w:rsidRPr="00175BBA" w:rsidRDefault="009C0764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</w:t>
            </w:r>
            <w:r w:rsidR="00DD63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611938" w:rsidRPr="00175BBA" w:rsidRDefault="0011247C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764">
              <w:rPr>
                <w:rFonts w:ascii="Times New Roman" w:hAnsi="Times New Roman"/>
                <w:sz w:val="28"/>
                <w:szCs w:val="28"/>
              </w:rPr>
              <w:t>2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9C07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0 человек/ 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</w:t>
            </w:r>
            <w:r w:rsidRPr="00175BB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 педагогической направленности (профиля)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 человек/ 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vAlign w:val="center"/>
          </w:tcPr>
          <w:p w:rsidR="00611938" w:rsidRPr="00175BBA" w:rsidRDefault="009C0764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1748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а/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  <w:vAlign w:val="center"/>
          </w:tcPr>
          <w:p w:rsidR="00611938" w:rsidRPr="00175BBA" w:rsidRDefault="009C0764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1748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>100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</w:t>
            </w:r>
            <w:r w:rsidR="00DD63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0 человек/ 0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vAlign w:val="center"/>
          </w:tcPr>
          <w:p w:rsidR="00611938" w:rsidRPr="00175BBA" w:rsidRDefault="009B174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0</w:t>
            </w:r>
            <w:r w:rsidR="00215430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0 человек/ 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</w:t>
            </w:r>
            <w:r w:rsidR="00DD63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77D84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9B1748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410" w:type="dxa"/>
            <w:vAlign w:val="center"/>
          </w:tcPr>
          <w:p w:rsidR="00611938" w:rsidRPr="00175BBA" w:rsidRDefault="0043021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человек/ 5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</w:t>
            </w:r>
            <w:r w:rsidR="00DD63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0</w:t>
            </w:r>
            <w:r w:rsidR="00574593" w:rsidRPr="00175B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/ 0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</w:t>
            </w:r>
            <w:r w:rsidR="00DD63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vAlign w:val="center"/>
          </w:tcPr>
          <w:p w:rsidR="00611938" w:rsidRPr="00175BBA" w:rsidRDefault="00164836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430212">
              <w:rPr>
                <w:rFonts w:ascii="Times New Roman" w:hAnsi="Times New Roman"/>
                <w:sz w:val="28"/>
                <w:szCs w:val="28"/>
              </w:rPr>
              <w:t>/ 5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</w:t>
            </w:r>
            <w:r w:rsidR="00DD6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vAlign w:val="center"/>
          </w:tcPr>
          <w:p w:rsidR="00164836" w:rsidRPr="00175BBA" w:rsidRDefault="002254FD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D75" w:rsidRPr="00175BBA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>а</w:t>
            </w:r>
            <w:r w:rsidR="009C0764">
              <w:rPr>
                <w:rFonts w:ascii="Times New Roman" w:hAnsi="Times New Roman"/>
                <w:sz w:val="28"/>
                <w:szCs w:val="28"/>
              </w:rPr>
              <w:t xml:space="preserve"> из 9</w:t>
            </w:r>
            <w:r w:rsidR="00164836" w:rsidRPr="00175BBA">
              <w:rPr>
                <w:rFonts w:ascii="Times New Roman" w:hAnsi="Times New Roman"/>
                <w:sz w:val="28"/>
                <w:szCs w:val="28"/>
              </w:rPr>
              <w:t xml:space="preserve"> сотрудников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11938" w:rsidRPr="00175BBA" w:rsidRDefault="002254FD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33,3</w:t>
            </w:r>
            <w:r w:rsidR="002C5D7B"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</w:t>
            </w:r>
            <w:r w:rsidR="00DD63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175BB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vAlign w:val="center"/>
          </w:tcPr>
          <w:p w:rsidR="00611938" w:rsidRPr="00175BBA" w:rsidRDefault="002C5D7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0071A" w:rsidRPr="00175B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9C0764">
              <w:rPr>
                <w:rFonts w:ascii="Times New Roman" w:hAnsi="Times New Roman"/>
                <w:sz w:val="28"/>
                <w:szCs w:val="28"/>
              </w:rPr>
              <w:t>/ 11,1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 w:rsidR="00DD63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5" w:type="dxa"/>
            <w:vAlign w:val="center"/>
          </w:tcPr>
          <w:p w:rsidR="00611938" w:rsidRPr="00175BBA" w:rsidRDefault="00F5575F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«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t>гогический работник/воспитанник»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в дошкольной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611938" w:rsidRPr="00175BBA" w:rsidRDefault="009C0764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0071A" w:rsidRPr="00175B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91B">
              <w:rPr>
                <w:rFonts w:ascii="Times New Roman" w:hAnsi="Times New Roman"/>
                <w:sz w:val="28"/>
                <w:szCs w:val="28"/>
              </w:rPr>
              <w:t>а/ 12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 xml:space="preserve">         человек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1.1</w:t>
            </w:r>
            <w:r w:rsidR="00DD6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  <w:vAlign w:val="center"/>
          </w:tcPr>
          <w:p w:rsidR="00611938" w:rsidRPr="00175BBA" w:rsidRDefault="009556A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F8"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vAlign w:val="center"/>
          </w:tcPr>
          <w:p w:rsidR="00611938" w:rsidRPr="00175BBA" w:rsidRDefault="009556AB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F8"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  <w:vAlign w:val="center"/>
          </w:tcPr>
          <w:p w:rsidR="00611938" w:rsidRPr="00175BBA" w:rsidRDefault="00812919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F8"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 </w:t>
            </w:r>
            <w:r w:rsidR="006F3FF8"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F8"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DD63E0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 </w:t>
            </w:r>
            <w:r w:rsidR="006F3FF8"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="00790D75"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2</w:t>
            </w:r>
            <w:r w:rsidR="00DD63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175BBA" w:rsidTr="002C5D7B">
        <w:tc>
          <w:tcPr>
            <w:tcW w:w="916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5" w:type="dxa"/>
            <w:vAlign w:val="center"/>
          </w:tcPr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  <w:r w:rsidR="00164836" w:rsidRPr="00175BBA">
              <w:rPr>
                <w:rFonts w:ascii="Times New Roman" w:hAnsi="Times New Roman"/>
                <w:sz w:val="28"/>
                <w:szCs w:val="28"/>
              </w:rPr>
              <w:t>детской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611938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164836" w:rsidRPr="00175BBA">
              <w:rPr>
                <w:rFonts w:ascii="Times New Roman" w:hAnsi="Times New Roman"/>
                <w:sz w:val="28"/>
                <w:szCs w:val="28"/>
              </w:rPr>
              <w:t xml:space="preserve">:  451,1 </w:t>
            </w:r>
            <w:r w:rsidR="00611938" w:rsidRPr="00175BBA">
              <w:rPr>
                <w:rFonts w:ascii="Times New Roman" w:hAnsi="Times New Roman"/>
                <w:sz w:val="28"/>
                <w:szCs w:val="28"/>
              </w:rPr>
              <w:t>кв. м</w:t>
            </w:r>
          </w:p>
          <w:p w:rsidR="00611938" w:rsidRPr="00175BBA" w:rsidRDefault="00611938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702" w:rsidRPr="00175BBA" w:rsidTr="002C5D7B">
        <w:tc>
          <w:tcPr>
            <w:tcW w:w="916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45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0" w:type="dxa"/>
            <w:vAlign w:val="center"/>
          </w:tcPr>
          <w:p w:rsidR="000E3702" w:rsidRPr="00175BBA" w:rsidRDefault="00164836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="000E3702"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0E3702" w:rsidRPr="00175BBA" w:rsidTr="002C5D7B">
        <w:tc>
          <w:tcPr>
            <w:tcW w:w="916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45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0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836" w:rsidRPr="00175BBA">
              <w:rPr>
                <w:rFonts w:ascii="Times New Roman" w:hAnsi="Times New Roman"/>
                <w:sz w:val="28"/>
                <w:szCs w:val="28"/>
              </w:rPr>
              <w:t>Н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0E3702" w:rsidRPr="00175BBA" w:rsidTr="002C5D7B">
        <w:tc>
          <w:tcPr>
            <w:tcW w:w="916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245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vAlign w:val="center"/>
          </w:tcPr>
          <w:p w:rsidR="000E3702" w:rsidRPr="00175BBA" w:rsidRDefault="000E3702" w:rsidP="009B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836" w:rsidRPr="00175BBA">
              <w:rPr>
                <w:rFonts w:ascii="Times New Roman" w:hAnsi="Times New Roman"/>
                <w:sz w:val="28"/>
                <w:szCs w:val="28"/>
              </w:rPr>
              <w:t>Д</w:t>
            </w:r>
            <w:r w:rsidRPr="00175B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611938" w:rsidRPr="00175BBA" w:rsidRDefault="00611938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15C" w:rsidRPr="00175BBA" w:rsidRDefault="000B315C" w:rsidP="009B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315C" w:rsidRPr="00175BBA" w:rsidSect="000B315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67" w:rsidRDefault="00783C67" w:rsidP="00175BBA">
      <w:pPr>
        <w:spacing w:after="0" w:line="240" w:lineRule="auto"/>
      </w:pPr>
      <w:r>
        <w:separator/>
      </w:r>
    </w:p>
  </w:endnote>
  <w:endnote w:type="continuationSeparator" w:id="0">
    <w:p w:rsidR="00783C67" w:rsidRDefault="00783C67" w:rsidP="001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00" w:rsidRDefault="00783C67">
    <w:pPr>
      <w:pStyle w:val="a7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C75900" w:rsidRDefault="00783C6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14D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67" w:rsidRDefault="00783C67" w:rsidP="00175BBA">
      <w:pPr>
        <w:spacing w:after="0" w:line="240" w:lineRule="auto"/>
      </w:pPr>
      <w:r>
        <w:separator/>
      </w:r>
    </w:p>
  </w:footnote>
  <w:footnote w:type="continuationSeparator" w:id="0">
    <w:p w:rsidR="00783C67" w:rsidRDefault="00783C67" w:rsidP="001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DD6"/>
    <w:multiLevelType w:val="hybridMultilevel"/>
    <w:tmpl w:val="A96629F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530C48"/>
    <w:multiLevelType w:val="multilevel"/>
    <w:tmpl w:val="AC34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D4797"/>
    <w:multiLevelType w:val="hybridMultilevel"/>
    <w:tmpl w:val="6010CD46"/>
    <w:lvl w:ilvl="0" w:tplc="6FF46CAA">
      <w:start w:val="1"/>
      <w:numFmt w:val="decimal"/>
      <w:lvlText w:val="%1.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04AE">
      <w:start w:val="2"/>
      <w:numFmt w:val="decimal"/>
      <w:lvlText w:val="%2."/>
      <w:lvlJc w:val="left"/>
      <w:pPr>
        <w:ind w:left="3097" w:hanging="240"/>
      </w:pPr>
      <w:rPr>
        <w:b/>
        <w:bCs/>
        <w:i/>
        <w:iCs/>
        <w:w w:val="100"/>
        <w:lang w:val="ru-RU" w:eastAsia="en-US" w:bidi="ar-SA"/>
      </w:rPr>
    </w:lvl>
    <w:lvl w:ilvl="2" w:tplc="06EAA6A2">
      <w:numFmt w:val="bullet"/>
      <w:lvlText w:val="•"/>
      <w:lvlJc w:val="left"/>
      <w:pPr>
        <w:ind w:left="3938" w:hanging="240"/>
      </w:pPr>
      <w:rPr>
        <w:lang w:val="ru-RU" w:eastAsia="en-US" w:bidi="ar-SA"/>
      </w:rPr>
    </w:lvl>
    <w:lvl w:ilvl="3" w:tplc="3FB44B6A">
      <w:numFmt w:val="bullet"/>
      <w:lvlText w:val="•"/>
      <w:lvlJc w:val="left"/>
      <w:pPr>
        <w:ind w:left="4776" w:hanging="240"/>
      </w:pPr>
      <w:rPr>
        <w:lang w:val="ru-RU" w:eastAsia="en-US" w:bidi="ar-SA"/>
      </w:rPr>
    </w:lvl>
    <w:lvl w:ilvl="4" w:tplc="8D381ACA">
      <w:numFmt w:val="bullet"/>
      <w:lvlText w:val="•"/>
      <w:lvlJc w:val="left"/>
      <w:pPr>
        <w:ind w:left="5615" w:hanging="240"/>
      </w:pPr>
      <w:rPr>
        <w:lang w:val="ru-RU" w:eastAsia="en-US" w:bidi="ar-SA"/>
      </w:rPr>
    </w:lvl>
    <w:lvl w:ilvl="5" w:tplc="122801A8">
      <w:numFmt w:val="bullet"/>
      <w:lvlText w:val="•"/>
      <w:lvlJc w:val="left"/>
      <w:pPr>
        <w:ind w:left="6453" w:hanging="240"/>
      </w:pPr>
      <w:rPr>
        <w:lang w:val="ru-RU" w:eastAsia="en-US" w:bidi="ar-SA"/>
      </w:rPr>
    </w:lvl>
    <w:lvl w:ilvl="6" w:tplc="D5D863B2">
      <w:numFmt w:val="bullet"/>
      <w:lvlText w:val="•"/>
      <w:lvlJc w:val="left"/>
      <w:pPr>
        <w:ind w:left="7292" w:hanging="240"/>
      </w:pPr>
      <w:rPr>
        <w:lang w:val="ru-RU" w:eastAsia="en-US" w:bidi="ar-SA"/>
      </w:rPr>
    </w:lvl>
    <w:lvl w:ilvl="7" w:tplc="40E88D70">
      <w:numFmt w:val="bullet"/>
      <w:lvlText w:val="•"/>
      <w:lvlJc w:val="left"/>
      <w:pPr>
        <w:ind w:left="8130" w:hanging="240"/>
      </w:pPr>
      <w:rPr>
        <w:lang w:val="ru-RU" w:eastAsia="en-US" w:bidi="ar-SA"/>
      </w:rPr>
    </w:lvl>
    <w:lvl w:ilvl="8" w:tplc="A3848266">
      <w:numFmt w:val="bullet"/>
      <w:lvlText w:val="•"/>
      <w:lvlJc w:val="left"/>
      <w:pPr>
        <w:ind w:left="8969" w:hanging="240"/>
      </w:pPr>
      <w:rPr>
        <w:lang w:val="ru-RU" w:eastAsia="en-US" w:bidi="ar-SA"/>
      </w:rPr>
    </w:lvl>
  </w:abstractNum>
  <w:abstractNum w:abstractNumId="7" w15:restartNumberingAfterBreak="0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1D42"/>
    <w:multiLevelType w:val="hybridMultilevel"/>
    <w:tmpl w:val="332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7623A"/>
    <w:multiLevelType w:val="hybridMultilevel"/>
    <w:tmpl w:val="403222D6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6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3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938"/>
    <w:rsid w:val="00020F86"/>
    <w:rsid w:val="00023DE7"/>
    <w:rsid w:val="0002524E"/>
    <w:rsid w:val="00027077"/>
    <w:rsid w:val="00031B2D"/>
    <w:rsid w:val="000431B0"/>
    <w:rsid w:val="000805C0"/>
    <w:rsid w:val="00084A58"/>
    <w:rsid w:val="000B315C"/>
    <w:rsid w:val="000E3702"/>
    <w:rsid w:val="000E519D"/>
    <w:rsid w:val="000F434F"/>
    <w:rsid w:val="00107497"/>
    <w:rsid w:val="0011247C"/>
    <w:rsid w:val="0011643E"/>
    <w:rsid w:val="0013014B"/>
    <w:rsid w:val="001422DC"/>
    <w:rsid w:val="00164836"/>
    <w:rsid w:val="00175BBA"/>
    <w:rsid w:val="00180CA0"/>
    <w:rsid w:val="00197D9E"/>
    <w:rsid w:val="001C5743"/>
    <w:rsid w:val="001C5E98"/>
    <w:rsid w:val="001E4B65"/>
    <w:rsid w:val="002147AD"/>
    <w:rsid w:val="00215430"/>
    <w:rsid w:val="002254FD"/>
    <w:rsid w:val="0023019A"/>
    <w:rsid w:val="00257643"/>
    <w:rsid w:val="00295FED"/>
    <w:rsid w:val="002B3681"/>
    <w:rsid w:val="002C5D7B"/>
    <w:rsid w:val="002D66C9"/>
    <w:rsid w:val="002D691B"/>
    <w:rsid w:val="002E7575"/>
    <w:rsid w:val="0030181A"/>
    <w:rsid w:val="00337778"/>
    <w:rsid w:val="003456A5"/>
    <w:rsid w:val="00350E5F"/>
    <w:rsid w:val="003609EF"/>
    <w:rsid w:val="00367729"/>
    <w:rsid w:val="003C366C"/>
    <w:rsid w:val="003F73CA"/>
    <w:rsid w:val="00410C69"/>
    <w:rsid w:val="00430212"/>
    <w:rsid w:val="004328EA"/>
    <w:rsid w:val="004754CE"/>
    <w:rsid w:val="004A64A1"/>
    <w:rsid w:val="004D12D6"/>
    <w:rsid w:val="004E4EDE"/>
    <w:rsid w:val="0050241F"/>
    <w:rsid w:val="00502DA5"/>
    <w:rsid w:val="00503C00"/>
    <w:rsid w:val="0054116C"/>
    <w:rsid w:val="005474E9"/>
    <w:rsid w:val="005575C2"/>
    <w:rsid w:val="00560E8B"/>
    <w:rsid w:val="00571FC5"/>
    <w:rsid w:val="00574593"/>
    <w:rsid w:val="00585FC4"/>
    <w:rsid w:val="0059014C"/>
    <w:rsid w:val="00592FF0"/>
    <w:rsid w:val="005A18DB"/>
    <w:rsid w:val="005A3431"/>
    <w:rsid w:val="005B5F55"/>
    <w:rsid w:val="005C198C"/>
    <w:rsid w:val="005C5A1A"/>
    <w:rsid w:val="00611938"/>
    <w:rsid w:val="00611D0F"/>
    <w:rsid w:val="006224DC"/>
    <w:rsid w:val="00626DF9"/>
    <w:rsid w:val="006637AA"/>
    <w:rsid w:val="00677D84"/>
    <w:rsid w:val="006C6FAA"/>
    <w:rsid w:val="006E58ED"/>
    <w:rsid w:val="006E7723"/>
    <w:rsid w:val="006F3FF8"/>
    <w:rsid w:val="00727C90"/>
    <w:rsid w:val="00731444"/>
    <w:rsid w:val="00734035"/>
    <w:rsid w:val="007475E9"/>
    <w:rsid w:val="0075417B"/>
    <w:rsid w:val="00765CD6"/>
    <w:rsid w:val="00766FDB"/>
    <w:rsid w:val="00783C67"/>
    <w:rsid w:val="00790D75"/>
    <w:rsid w:val="007B3361"/>
    <w:rsid w:val="007C3519"/>
    <w:rsid w:val="007C602F"/>
    <w:rsid w:val="007E1F24"/>
    <w:rsid w:val="007E49D2"/>
    <w:rsid w:val="007F45D7"/>
    <w:rsid w:val="00812919"/>
    <w:rsid w:val="00876738"/>
    <w:rsid w:val="00887827"/>
    <w:rsid w:val="008C5AE2"/>
    <w:rsid w:val="008F266D"/>
    <w:rsid w:val="0090705C"/>
    <w:rsid w:val="0091380E"/>
    <w:rsid w:val="009167F0"/>
    <w:rsid w:val="00926873"/>
    <w:rsid w:val="00927CF7"/>
    <w:rsid w:val="00936293"/>
    <w:rsid w:val="00942860"/>
    <w:rsid w:val="00947021"/>
    <w:rsid w:val="009556AB"/>
    <w:rsid w:val="00960E6C"/>
    <w:rsid w:val="0096230A"/>
    <w:rsid w:val="0097039C"/>
    <w:rsid w:val="00985AAE"/>
    <w:rsid w:val="009B1076"/>
    <w:rsid w:val="009B1748"/>
    <w:rsid w:val="009C0764"/>
    <w:rsid w:val="00A36EEA"/>
    <w:rsid w:val="00A46DE3"/>
    <w:rsid w:val="00A47553"/>
    <w:rsid w:val="00A83E63"/>
    <w:rsid w:val="00A9237D"/>
    <w:rsid w:val="00AC7DF2"/>
    <w:rsid w:val="00AD740C"/>
    <w:rsid w:val="00B063CF"/>
    <w:rsid w:val="00B112E8"/>
    <w:rsid w:val="00B11853"/>
    <w:rsid w:val="00B27B1F"/>
    <w:rsid w:val="00B5004E"/>
    <w:rsid w:val="00B50C95"/>
    <w:rsid w:val="00B56038"/>
    <w:rsid w:val="00B70C6D"/>
    <w:rsid w:val="00B80DBB"/>
    <w:rsid w:val="00BD14D2"/>
    <w:rsid w:val="00BD3926"/>
    <w:rsid w:val="00BE0F10"/>
    <w:rsid w:val="00BE143C"/>
    <w:rsid w:val="00C0071A"/>
    <w:rsid w:val="00C22579"/>
    <w:rsid w:val="00C43309"/>
    <w:rsid w:val="00C72598"/>
    <w:rsid w:val="00C75900"/>
    <w:rsid w:val="00C75D12"/>
    <w:rsid w:val="00C870B1"/>
    <w:rsid w:val="00C95C6B"/>
    <w:rsid w:val="00CC4064"/>
    <w:rsid w:val="00CC5920"/>
    <w:rsid w:val="00CE25DF"/>
    <w:rsid w:val="00CF5621"/>
    <w:rsid w:val="00D36236"/>
    <w:rsid w:val="00D7686C"/>
    <w:rsid w:val="00DB0723"/>
    <w:rsid w:val="00DB5A01"/>
    <w:rsid w:val="00DC5EB8"/>
    <w:rsid w:val="00DD63E0"/>
    <w:rsid w:val="00E14C9D"/>
    <w:rsid w:val="00E21F34"/>
    <w:rsid w:val="00E223E5"/>
    <w:rsid w:val="00E53CD9"/>
    <w:rsid w:val="00E54549"/>
    <w:rsid w:val="00E616D4"/>
    <w:rsid w:val="00E64CD4"/>
    <w:rsid w:val="00E66C58"/>
    <w:rsid w:val="00E773DA"/>
    <w:rsid w:val="00E834DE"/>
    <w:rsid w:val="00E85A9C"/>
    <w:rsid w:val="00EC720B"/>
    <w:rsid w:val="00EE0EC9"/>
    <w:rsid w:val="00EE0F67"/>
    <w:rsid w:val="00F20503"/>
    <w:rsid w:val="00F26F00"/>
    <w:rsid w:val="00F361A3"/>
    <w:rsid w:val="00F5575F"/>
    <w:rsid w:val="00F76E37"/>
    <w:rsid w:val="00F86F27"/>
    <w:rsid w:val="00F93705"/>
    <w:rsid w:val="00FA2BCD"/>
    <w:rsid w:val="00FB7C7E"/>
    <w:rsid w:val="00FD6D00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E1D15BD-A4C7-4E65-AF33-F9BEF0D9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B3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B3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B368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C5EB8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3C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17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BB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7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BBA"/>
    <w:rPr>
      <w:rFonts w:ascii="Calibri" w:eastAsia="Calibri" w:hAnsi="Calibri" w:cs="Times New Roman"/>
    </w:rPr>
  </w:style>
  <w:style w:type="paragraph" w:customStyle="1" w:styleId="Default">
    <w:name w:val="Default"/>
    <w:rsid w:val="00936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5A3431"/>
  </w:style>
  <w:style w:type="paragraph" w:customStyle="1" w:styleId="c17">
    <w:name w:val="c17"/>
    <w:basedOn w:val="a"/>
    <w:rsid w:val="005A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5A3431"/>
  </w:style>
  <w:style w:type="character" w:customStyle="1" w:styleId="c23">
    <w:name w:val="c23"/>
    <w:basedOn w:val="a0"/>
    <w:rsid w:val="005A3431"/>
  </w:style>
  <w:style w:type="paragraph" w:customStyle="1" w:styleId="c5">
    <w:name w:val="c5"/>
    <w:basedOn w:val="a"/>
    <w:rsid w:val="005A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A3431"/>
  </w:style>
  <w:style w:type="character" w:customStyle="1" w:styleId="c1">
    <w:name w:val="c1"/>
    <w:basedOn w:val="a0"/>
    <w:rsid w:val="005A3431"/>
  </w:style>
  <w:style w:type="paragraph" w:customStyle="1" w:styleId="c20">
    <w:name w:val="c20"/>
    <w:basedOn w:val="a"/>
    <w:rsid w:val="005A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huravlikv21a@mail.ru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zuravlik.gauro-riacro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24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Savinova</cp:lastModifiedBy>
  <cp:revision>82</cp:revision>
  <cp:lastPrinted>2024-03-13T10:41:00Z</cp:lastPrinted>
  <dcterms:created xsi:type="dcterms:W3CDTF">2021-05-05T10:39:00Z</dcterms:created>
  <dcterms:modified xsi:type="dcterms:W3CDTF">2024-04-19T08:46:00Z</dcterms:modified>
</cp:coreProperties>
</file>